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D40543" w14:textId="712A11C2" w:rsidR="00A6564F" w:rsidRDefault="00A6564F" w:rsidP="00A6564F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ПРОЄКТ</w:t>
      </w:r>
    </w:p>
    <w:p w14:paraId="0EB359BF" w14:textId="446B98DC" w:rsidR="00FA799C" w:rsidRPr="008253DF" w:rsidRDefault="00FA799C" w:rsidP="00FA799C">
      <w:pPr>
        <w:jc w:val="center"/>
        <w:rPr>
          <w:b/>
          <w:sz w:val="28"/>
          <w:szCs w:val="28"/>
        </w:rPr>
      </w:pPr>
      <w:r w:rsidRPr="008253DF">
        <w:rPr>
          <w:b/>
          <w:sz w:val="28"/>
          <w:szCs w:val="28"/>
        </w:rPr>
        <w:t>Академія праці, соціальних відносин і туризму</w:t>
      </w:r>
    </w:p>
    <w:p w14:paraId="1186BA13" w14:textId="77777777" w:rsidR="00FA799C" w:rsidRPr="008253DF" w:rsidRDefault="00FA799C" w:rsidP="00FA799C">
      <w:pPr>
        <w:rPr>
          <w:sz w:val="28"/>
          <w:szCs w:val="28"/>
        </w:rPr>
      </w:pPr>
    </w:p>
    <w:p w14:paraId="789D1B87" w14:textId="77777777" w:rsidR="00FA799C" w:rsidRPr="008253DF" w:rsidRDefault="00FA799C" w:rsidP="00FA799C">
      <w:pPr>
        <w:rPr>
          <w:sz w:val="28"/>
          <w:szCs w:val="28"/>
        </w:rPr>
      </w:pPr>
    </w:p>
    <w:p w14:paraId="3E3605D3" w14:textId="77777777" w:rsidR="00FA799C" w:rsidRPr="008253DF" w:rsidRDefault="00FA799C" w:rsidP="00FA799C">
      <w:pPr>
        <w:jc w:val="right"/>
        <w:rPr>
          <w:sz w:val="28"/>
          <w:szCs w:val="28"/>
        </w:rPr>
      </w:pPr>
    </w:p>
    <w:p w14:paraId="79C86C46" w14:textId="77777777" w:rsidR="00A87158" w:rsidRPr="00C525F7" w:rsidRDefault="00A87158" w:rsidP="00A87158">
      <w:pPr>
        <w:jc w:val="right"/>
        <w:rPr>
          <w:sz w:val="28"/>
          <w:szCs w:val="28"/>
        </w:rPr>
      </w:pPr>
      <w:r w:rsidRPr="00C525F7">
        <w:rPr>
          <w:sz w:val="28"/>
          <w:szCs w:val="28"/>
        </w:rPr>
        <w:t>«ЗАТВЕРДЖЕНО»</w:t>
      </w:r>
    </w:p>
    <w:p w14:paraId="18EEA002" w14:textId="77777777" w:rsidR="00A87158" w:rsidRPr="00C525F7" w:rsidRDefault="00A87158" w:rsidP="00A87158">
      <w:pPr>
        <w:jc w:val="right"/>
        <w:rPr>
          <w:sz w:val="28"/>
          <w:szCs w:val="28"/>
        </w:rPr>
      </w:pPr>
      <w:r w:rsidRPr="00C525F7">
        <w:rPr>
          <w:sz w:val="28"/>
          <w:szCs w:val="28"/>
        </w:rPr>
        <w:t xml:space="preserve">Вченою радою Академії праці, </w:t>
      </w:r>
    </w:p>
    <w:p w14:paraId="157D39D5" w14:textId="77777777" w:rsidR="00A87158" w:rsidRDefault="00A87158" w:rsidP="00A87158">
      <w:pPr>
        <w:jc w:val="right"/>
        <w:rPr>
          <w:sz w:val="28"/>
          <w:szCs w:val="28"/>
        </w:rPr>
      </w:pPr>
      <w:r w:rsidRPr="00C525F7">
        <w:rPr>
          <w:sz w:val="28"/>
          <w:szCs w:val="28"/>
        </w:rPr>
        <w:t>соціальних відносин і туризму</w:t>
      </w:r>
    </w:p>
    <w:p w14:paraId="00205056" w14:textId="3D76FDF0" w:rsidR="00A87158" w:rsidRDefault="00A87158" w:rsidP="00A87158">
      <w:pPr>
        <w:jc w:val="right"/>
        <w:rPr>
          <w:sz w:val="28"/>
          <w:szCs w:val="28"/>
        </w:rPr>
      </w:pPr>
      <w:bookmarkStart w:id="0" w:name="_Hlk201846637"/>
      <w:r w:rsidRPr="00C525F7">
        <w:rPr>
          <w:sz w:val="28"/>
          <w:szCs w:val="28"/>
        </w:rPr>
        <w:t>Протокол №</w:t>
      </w:r>
      <w:r w:rsidR="00926CE7">
        <w:rPr>
          <w:sz w:val="28"/>
          <w:szCs w:val="28"/>
        </w:rPr>
        <w:t>___</w:t>
      </w:r>
      <w:r w:rsidRPr="00C525F7">
        <w:rPr>
          <w:sz w:val="28"/>
          <w:szCs w:val="28"/>
        </w:rPr>
        <w:t xml:space="preserve"> від </w:t>
      </w:r>
      <w:r w:rsidR="00926CE7">
        <w:rPr>
          <w:sz w:val="28"/>
          <w:szCs w:val="28"/>
        </w:rPr>
        <w:t>______________</w:t>
      </w:r>
      <w:r w:rsidRPr="00C525F7">
        <w:rPr>
          <w:sz w:val="28"/>
          <w:szCs w:val="28"/>
        </w:rPr>
        <w:t xml:space="preserve"> р.</w:t>
      </w:r>
    </w:p>
    <w:p w14:paraId="72B6B04E" w14:textId="77777777" w:rsidR="00A87158" w:rsidRPr="00C525F7" w:rsidRDefault="00A87158" w:rsidP="00A87158">
      <w:pPr>
        <w:jc w:val="right"/>
        <w:rPr>
          <w:sz w:val="28"/>
          <w:szCs w:val="28"/>
        </w:rPr>
      </w:pPr>
    </w:p>
    <w:p w14:paraId="77F63E50" w14:textId="77777777" w:rsidR="00A87158" w:rsidRPr="00C525F7" w:rsidRDefault="00A87158" w:rsidP="00A87158">
      <w:pPr>
        <w:jc w:val="right"/>
        <w:rPr>
          <w:sz w:val="28"/>
          <w:szCs w:val="28"/>
        </w:rPr>
      </w:pPr>
      <w:r w:rsidRPr="00C525F7">
        <w:rPr>
          <w:sz w:val="28"/>
          <w:szCs w:val="28"/>
        </w:rPr>
        <w:t>Голова Вченої ради</w:t>
      </w:r>
    </w:p>
    <w:p w14:paraId="3CC18D28" w14:textId="77777777" w:rsidR="00A87158" w:rsidRPr="00C525F7" w:rsidRDefault="00A87158" w:rsidP="00A87158">
      <w:pPr>
        <w:jc w:val="right"/>
        <w:rPr>
          <w:sz w:val="28"/>
          <w:szCs w:val="28"/>
        </w:rPr>
      </w:pPr>
      <w:r w:rsidRPr="00C525F7">
        <w:rPr>
          <w:sz w:val="28"/>
          <w:szCs w:val="28"/>
        </w:rPr>
        <w:t>Сухомлин В.Б.</w:t>
      </w:r>
    </w:p>
    <w:bookmarkEnd w:id="0"/>
    <w:p w14:paraId="68510860" w14:textId="77777777" w:rsidR="00A87158" w:rsidRPr="00C525F7" w:rsidRDefault="00A87158" w:rsidP="00A87158">
      <w:pPr>
        <w:ind w:left="6372"/>
        <w:jc w:val="right"/>
        <w:rPr>
          <w:sz w:val="28"/>
          <w:szCs w:val="28"/>
        </w:rPr>
      </w:pPr>
      <w:r w:rsidRPr="00C525F7">
        <w:rPr>
          <w:sz w:val="28"/>
          <w:szCs w:val="28"/>
        </w:rPr>
        <w:t>____________________</w:t>
      </w:r>
    </w:p>
    <w:p w14:paraId="07BB4AB5" w14:textId="77777777" w:rsidR="00A87158" w:rsidRPr="00C525F7" w:rsidRDefault="00A87158" w:rsidP="00A87158">
      <w:pPr>
        <w:jc w:val="right"/>
        <w:rPr>
          <w:sz w:val="28"/>
          <w:szCs w:val="28"/>
        </w:rPr>
      </w:pPr>
    </w:p>
    <w:p w14:paraId="4C06EFE3" w14:textId="77777777" w:rsidR="00FA799C" w:rsidRPr="008253DF" w:rsidRDefault="00FA799C" w:rsidP="00FA799C">
      <w:pPr>
        <w:jc w:val="right"/>
        <w:rPr>
          <w:sz w:val="28"/>
          <w:szCs w:val="28"/>
        </w:rPr>
      </w:pPr>
    </w:p>
    <w:p w14:paraId="7F0E5DD3" w14:textId="77777777" w:rsidR="008563CA" w:rsidRDefault="008563CA" w:rsidP="008563CA">
      <w:pPr>
        <w:jc w:val="right"/>
        <w:rPr>
          <w:sz w:val="28"/>
          <w:szCs w:val="28"/>
          <w:lang w:val="ru-RU"/>
        </w:rPr>
      </w:pPr>
    </w:p>
    <w:p w14:paraId="6532751D" w14:textId="77777777" w:rsidR="008563CA" w:rsidRDefault="008563CA" w:rsidP="008563CA">
      <w:pPr>
        <w:jc w:val="right"/>
        <w:rPr>
          <w:sz w:val="28"/>
          <w:szCs w:val="28"/>
          <w:lang w:val="ru-RU"/>
        </w:rPr>
      </w:pPr>
    </w:p>
    <w:p w14:paraId="5BC3D757" w14:textId="77777777" w:rsidR="008563CA" w:rsidRPr="00C73ED8" w:rsidRDefault="008563CA" w:rsidP="008563CA">
      <w:pPr>
        <w:jc w:val="right"/>
        <w:rPr>
          <w:sz w:val="28"/>
          <w:szCs w:val="28"/>
          <w:lang w:val="ru-RU"/>
        </w:rPr>
      </w:pPr>
    </w:p>
    <w:p w14:paraId="0328FD79" w14:textId="77777777" w:rsidR="008563CA" w:rsidRPr="00C73ED8" w:rsidRDefault="008563CA" w:rsidP="008563CA">
      <w:pPr>
        <w:jc w:val="right"/>
        <w:rPr>
          <w:sz w:val="28"/>
          <w:szCs w:val="28"/>
        </w:rPr>
      </w:pPr>
    </w:p>
    <w:p w14:paraId="5690CEC4" w14:textId="77777777" w:rsidR="008563CA" w:rsidRPr="00C73ED8" w:rsidRDefault="008563CA" w:rsidP="008563CA">
      <w:pPr>
        <w:jc w:val="right"/>
        <w:rPr>
          <w:sz w:val="28"/>
          <w:szCs w:val="28"/>
        </w:rPr>
      </w:pPr>
    </w:p>
    <w:p w14:paraId="0C591DCF" w14:textId="77777777" w:rsidR="008563CA" w:rsidRPr="00C73ED8" w:rsidRDefault="008563CA" w:rsidP="008563CA">
      <w:pPr>
        <w:pBdr>
          <w:bottom w:val="single" w:sz="12" w:space="1" w:color="auto"/>
        </w:pBdr>
        <w:jc w:val="center"/>
        <w:rPr>
          <w:b/>
          <w:sz w:val="40"/>
          <w:szCs w:val="40"/>
        </w:rPr>
      </w:pPr>
      <w:r w:rsidRPr="00C73ED8">
        <w:rPr>
          <w:b/>
          <w:sz w:val="40"/>
          <w:szCs w:val="40"/>
        </w:rPr>
        <w:t>ОСВІТНЬО-ПРОФЕСІЙНА ПРОГРАМА</w:t>
      </w:r>
    </w:p>
    <w:p w14:paraId="51D94831" w14:textId="77777777" w:rsidR="008563CA" w:rsidRDefault="008563CA" w:rsidP="008563CA">
      <w:pPr>
        <w:pBdr>
          <w:bottom w:val="single" w:sz="12" w:space="1" w:color="auto"/>
        </w:pBdr>
        <w:jc w:val="center"/>
        <w:rPr>
          <w:b/>
          <w:sz w:val="28"/>
          <w:szCs w:val="28"/>
          <w:lang w:val="ru-RU"/>
        </w:rPr>
      </w:pPr>
    </w:p>
    <w:p w14:paraId="17B37045" w14:textId="77777777" w:rsidR="008563CA" w:rsidRPr="00C73ED8" w:rsidRDefault="008563CA" w:rsidP="008563CA">
      <w:pPr>
        <w:pBdr>
          <w:bottom w:val="single" w:sz="12" w:space="1" w:color="auto"/>
        </w:pBdr>
        <w:jc w:val="center"/>
        <w:rPr>
          <w:b/>
          <w:sz w:val="36"/>
          <w:szCs w:val="36"/>
          <w:lang w:val="ru-RU"/>
        </w:rPr>
      </w:pPr>
      <w:r w:rsidRPr="00C73ED8">
        <w:rPr>
          <w:b/>
          <w:sz w:val="36"/>
          <w:szCs w:val="36"/>
          <w:lang w:val="ru-RU"/>
        </w:rPr>
        <w:t>«ПРАВО»</w:t>
      </w:r>
    </w:p>
    <w:p w14:paraId="59E6D331" w14:textId="77777777" w:rsidR="008563CA" w:rsidRPr="00C73ED8" w:rsidRDefault="008563CA" w:rsidP="008563CA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0740EDA0" w14:textId="77777777" w:rsidR="008563CA" w:rsidRPr="00C73ED8" w:rsidRDefault="008563CA" w:rsidP="008563CA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tbl>
      <w:tblPr>
        <w:tblW w:w="0" w:type="auto"/>
        <w:tblInd w:w="-108" w:type="dxa"/>
        <w:tblLook w:val="04A0" w:firstRow="1" w:lastRow="0" w:firstColumn="1" w:lastColumn="0" w:noHBand="0" w:noVBand="1"/>
      </w:tblPr>
      <w:tblGrid>
        <w:gridCol w:w="108"/>
        <w:gridCol w:w="4677"/>
        <w:gridCol w:w="108"/>
        <w:gridCol w:w="4677"/>
        <w:gridCol w:w="109"/>
      </w:tblGrid>
      <w:tr w:rsidR="008563CA" w:rsidRPr="00980674" w14:paraId="7E554F93" w14:textId="77777777" w:rsidTr="00A0141B">
        <w:trPr>
          <w:gridBefore w:val="1"/>
          <w:wBefore w:w="108" w:type="dxa"/>
          <w:trHeight w:val="233"/>
        </w:trPr>
        <w:tc>
          <w:tcPr>
            <w:tcW w:w="4785" w:type="dxa"/>
            <w:gridSpan w:val="2"/>
          </w:tcPr>
          <w:p w14:paraId="60E8B909" w14:textId="77777777" w:rsidR="008563CA" w:rsidRPr="00980674" w:rsidRDefault="008563CA" w:rsidP="00A0141B">
            <w:pPr>
              <w:rPr>
                <w:rFonts w:eastAsia="Calibri"/>
                <w:b/>
                <w:sz w:val="28"/>
                <w:szCs w:val="28"/>
              </w:rPr>
            </w:pPr>
            <w:r w:rsidRPr="00980674">
              <w:rPr>
                <w:rFonts w:eastAsia="Calibri"/>
                <w:b/>
                <w:sz w:val="28"/>
                <w:szCs w:val="28"/>
              </w:rPr>
              <w:t>Рівень вищої освіти</w:t>
            </w:r>
          </w:p>
        </w:tc>
        <w:tc>
          <w:tcPr>
            <w:tcW w:w="4786" w:type="dxa"/>
            <w:gridSpan w:val="2"/>
          </w:tcPr>
          <w:p w14:paraId="5B0F8B06" w14:textId="77777777" w:rsidR="008563CA" w:rsidRPr="00980674" w:rsidRDefault="00F569C5" w:rsidP="00A0141B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Друг</w:t>
            </w:r>
            <w:r w:rsidR="008563CA" w:rsidRPr="00980674">
              <w:rPr>
                <w:rFonts w:eastAsia="Calibri"/>
                <w:sz w:val="28"/>
                <w:szCs w:val="28"/>
              </w:rPr>
              <w:t>ий (</w:t>
            </w:r>
            <w:r>
              <w:rPr>
                <w:rFonts w:eastAsia="Calibri"/>
                <w:sz w:val="28"/>
                <w:szCs w:val="28"/>
              </w:rPr>
              <w:t>Магісте</w:t>
            </w:r>
            <w:r w:rsidR="008563CA" w:rsidRPr="00980674">
              <w:rPr>
                <w:rFonts w:eastAsia="Calibri"/>
                <w:sz w:val="28"/>
                <w:szCs w:val="28"/>
              </w:rPr>
              <w:t>рський) рівень</w:t>
            </w:r>
          </w:p>
        </w:tc>
      </w:tr>
      <w:tr w:rsidR="008563CA" w:rsidRPr="00980674" w14:paraId="6D167B61" w14:textId="77777777" w:rsidTr="00A0141B">
        <w:trPr>
          <w:gridBefore w:val="1"/>
          <w:wBefore w:w="108" w:type="dxa"/>
          <w:trHeight w:val="376"/>
        </w:trPr>
        <w:tc>
          <w:tcPr>
            <w:tcW w:w="4785" w:type="dxa"/>
            <w:gridSpan w:val="2"/>
          </w:tcPr>
          <w:p w14:paraId="29DAB7E9" w14:textId="77777777" w:rsidR="008563CA" w:rsidRPr="00980674" w:rsidRDefault="008563CA" w:rsidP="00A0141B">
            <w:pPr>
              <w:rPr>
                <w:rFonts w:eastAsia="Calibri"/>
                <w:b/>
                <w:sz w:val="28"/>
                <w:szCs w:val="28"/>
              </w:rPr>
            </w:pPr>
            <w:r w:rsidRPr="00980674">
              <w:rPr>
                <w:rFonts w:eastAsia="Calibri"/>
                <w:b/>
                <w:sz w:val="28"/>
                <w:szCs w:val="28"/>
              </w:rPr>
              <w:t>Ступінь вищої освіти</w:t>
            </w:r>
          </w:p>
        </w:tc>
        <w:tc>
          <w:tcPr>
            <w:tcW w:w="4786" w:type="dxa"/>
            <w:gridSpan w:val="2"/>
          </w:tcPr>
          <w:p w14:paraId="46CE22B6" w14:textId="77777777" w:rsidR="008563CA" w:rsidRPr="00980674" w:rsidRDefault="00F569C5" w:rsidP="00A0141B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магіст</w:t>
            </w:r>
            <w:r w:rsidR="008563CA" w:rsidRPr="00980674">
              <w:rPr>
                <w:rFonts w:eastAsia="Calibri"/>
                <w:sz w:val="28"/>
                <w:szCs w:val="28"/>
              </w:rPr>
              <w:t>р</w:t>
            </w:r>
          </w:p>
        </w:tc>
      </w:tr>
      <w:tr w:rsidR="008563CA" w:rsidRPr="00980674" w14:paraId="4680D91C" w14:textId="77777777" w:rsidTr="00A0141B">
        <w:trPr>
          <w:gridBefore w:val="1"/>
          <w:wBefore w:w="108" w:type="dxa"/>
          <w:trHeight w:val="326"/>
        </w:trPr>
        <w:tc>
          <w:tcPr>
            <w:tcW w:w="4785" w:type="dxa"/>
            <w:gridSpan w:val="2"/>
          </w:tcPr>
          <w:p w14:paraId="12881B39" w14:textId="77777777" w:rsidR="008563CA" w:rsidRPr="00980674" w:rsidRDefault="008563CA" w:rsidP="00A0141B">
            <w:pPr>
              <w:spacing w:line="276" w:lineRule="auto"/>
              <w:rPr>
                <w:rFonts w:eastAsia="Calibri"/>
                <w:b/>
                <w:sz w:val="28"/>
                <w:szCs w:val="28"/>
              </w:rPr>
            </w:pPr>
            <w:r w:rsidRPr="00980674">
              <w:rPr>
                <w:rFonts w:eastAsia="Calibri"/>
                <w:b/>
                <w:sz w:val="28"/>
                <w:szCs w:val="28"/>
              </w:rPr>
              <w:t xml:space="preserve">Галузь знань </w:t>
            </w:r>
          </w:p>
        </w:tc>
        <w:tc>
          <w:tcPr>
            <w:tcW w:w="4786" w:type="dxa"/>
            <w:gridSpan w:val="2"/>
          </w:tcPr>
          <w:p w14:paraId="0A890B3D" w14:textId="4BE8C1EB" w:rsidR="008563CA" w:rsidRPr="00CF26FD" w:rsidRDefault="00C6491B" w:rsidP="00A0141B">
            <w:pPr>
              <w:spacing w:line="276" w:lineRule="auto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</w:rPr>
              <w:t>08 П</w:t>
            </w:r>
            <w:r w:rsidR="00CF26FD" w:rsidRPr="00CF26FD">
              <w:rPr>
                <w:rFonts w:eastAsia="Calibri"/>
                <w:sz w:val="28"/>
                <w:szCs w:val="28"/>
              </w:rPr>
              <w:t>раво</w:t>
            </w:r>
          </w:p>
        </w:tc>
      </w:tr>
      <w:tr w:rsidR="008563CA" w:rsidRPr="00980674" w14:paraId="57901B79" w14:textId="77777777" w:rsidTr="00A0141B">
        <w:trPr>
          <w:gridBefore w:val="1"/>
          <w:wBefore w:w="108" w:type="dxa"/>
          <w:trHeight w:val="376"/>
        </w:trPr>
        <w:tc>
          <w:tcPr>
            <w:tcW w:w="4785" w:type="dxa"/>
            <w:gridSpan w:val="2"/>
          </w:tcPr>
          <w:p w14:paraId="5815D89E" w14:textId="77777777" w:rsidR="008563CA" w:rsidRPr="00980674" w:rsidRDefault="008563CA" w:rsidP="00A0141B">
            <w:pPr>
              <w:rPr>
                <w:rFonts w:eastAsia="Calibri"/>
                <w:b/>
                <w:sz w:val="28"/>
                <w:szCs w:val="28"/>
              </w:rPr>
            </w:pPr>
            <w:r w:rsidRPr="00980674">
              <w:rPr>
                <w:rFonts w:eastAsia="Calibri"/>
                <w:b/>
                <w:sz w:val="28"/>
                <w:szCs w:val="28"/>
              </w:rPr>
              <w:t>Спеціальність</w:t>
            </w:r>
          </w:p>
        </w:tc>
        <w:tc>
          <w:tcPr>
            <w:tcW w:w="4786" w:type="dxa"/>
            <w:gridSpan w:val="2"/>
          </w:tcPr>
          <w:p w14:paraId="5924103F" w14:textId="315AD6C4" w:rsidR="008563CA" w:rsidRPr="00980674" w:rsidRDefault="00C6491B" w:rsidP="00A0141B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0</w:t>
            </w:r>
            <w:r w:rsidR="008563CA" w:rsidRPr="00980674">
              <w:rPr>
                <w:rFonts w:eastAsia="Calibri"/>
                <w:sz w:val="28"/>
                <w:szCs w:val="28"/>
              </w:rPr>
              <w:t>8</w:t>
            </w:r>
            <w:r>
              <w:rPr>
                <w:rFonts w:eastAsia="Calibri"/>
                <w:sz w:val="28"/>
                <w:szCs w:val="28"/>
              </w:rPr>
              <w:t>1</w:t>
            </w:r>
            <w:r w:rsidR="008563CA" w:rsidRPr="00980674">
              <w:rPr>
                <w:rFonts w:eastAsia="Calibri"/>
                <w:sz w:val="28"/>
                <w:szCs w:val="28"/>
              </w:rPr>
              <w:t xml:space="preserve"> </w:t>
            </w:r>
            <w:r w:rsidR="00CF26FD">
              <w:rPr>
                <w:rFonts w:eastAsia="Calibri"/>
                <w:sz w:val="28"/>
                <w:szCs w:val="28"/>
              </w:rPr>
              <w:t>Право</w:t>
            </w:r>
            <w:r w:rsidR="008563CA" w:rsidRPr="00980674">
              <w:rPr>
                <w:rFonts w:eastAsia="Calibri"/>
                <w:sz w:val="28"/>
                <w:szCs w:val="28"/>
              </w:rPr>
              <w:t xml:space="preserve"> </w:t>
            </w:r>
          </w:p>
        </w:tc>
      </w:tr>
      <w:tr w:rsidR="008563CA" w:rsidRPr="00980674" w14:paraId="01283344" w14:textId="77777777" w:rsidTr="00A0141B">
        <w:trPr>
          <w:gridBefore w:val="1"/>
          <w:wBefore w:w="108" w:type="dxa"/>
        </w:trPr>
        <w:tc>
          <w:tcPr>
            <w:tcW w:w="4785" w:type="dxa"/>
            <w:gridSpan w:val="2"/>
          </w:tcPr>
          <w:p w14:paraId="4E7AE1F3" w14:textId="77777777" w:rsidR="008563CA" w:rsidRPr="00980674" w:rsidRDefault="008563CA" w:rsidP="00A0141B">
            <w:pPr>
              <w:spacing w:line="276" w:lineRule="auto"/>
              <w:rPr>
                <w:rFonts w:ascii="Calibri" w:eastAsia="Calibri" w:hAnsi="Calibri"/>
                <w:sz w:val="28"/>
                <w:szCs w:val="28"/>
              </w:rPr>
            </w:pPr>
            <w:r w:rsidRPr="00980674">
              <w:rPr>
                <w:rFonts w:eastAsia="Calibri"/>
                <w:b/>
                <w:sz w:val="28"/>
                <w:szCs w:val="28"/>
              </w:rPr>
              <w:t>Освітня кваліфікація</w:t>
            </w:r>
          </w:p>
        </w:tc>
        <w:tc>
          <w:tcPr>
            <w:tcW w:w="4786" w:type="dxa"/>
            <w:gridSpan w:val="2"/>
          </w:tcPr>
          <w:p w14:paraId="5B3AFDD1" w14:textId="77777777" w:rsidR="008563CA" w:rsidRPr="00980674" w:rsidRDefault="00F569C5" w:rsidP="00A0141B">
            <w:pPr>
              <w:spacing w:line="276" w:lineRule="auto"/>
              <w:rPr>
                <w:rFonts w:ascii="Calibri" w:eastAsia="Calibri" w:hAnsi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Магіст</w:t>
            </w:r>
            <w:r w:rsidR="008563CA" w:rsidRPr="00980674">
              <w:rPr>
                <w:rFonts w:eastAsia="Calibri"/>
                <w:sz w:val="28"/>
                <w:szCs w:val="28"/>
              </w:rPr>
              <w:t xml:space="preserve">р </w:t>
            </w:r>
            <w:r w:rsidR="008563CA" w:rsidRPr="00980674">
              <w:rPr>
                <w:rFonts w:eastAsia="Calibri"/>
                <w:sz w:val="28"/>
                <w:szCs w:val="28"/>
                <w:lang w:val="ru-RU"/>
              </w:rPr>
              <w:t>права</w:t>
            </w:r>
            <w:r w:rsidR="008563CA" w:rsidRPr="00980674">
              <w:rPr>
                <w:rFonts w:eastAsia="Calibri"/>
                <w:sz w:val="28"/>
                <w:szCs w:val="28"/>
              </w:rPr>
              <w:t xml:space="preserve">  </w:t>
            </w:r>
          </w:p>
        </w:tc>
      </w:tr>
      <w:tr w:rsidR="00A0141B" w:rsidRPr="00843BC4" w14:paraId="0B8AD23D" w14:textId="77777777" w:rsidTr="00A0141B">
        <w:trPr>
          <w:gridAfter w:val="1"/>
          <w:wAfter w:w="109" w:type="dxa"/>
        </w:trPr>
        <w:tc>
          <w:tcPr>
            <w:tcW w:w="4785" w:type="dxa"/>
            <w:gridSpan w:val="2"/>
          </w:tcPr>
          <w:p w14:paraId="0152DAAC" w14:textId="77777777" w:rsidR="00A0141B" w:rsidRPr="00850F15" w:rsidRDefault="00A0141B" w:rsidP="00A0141B">
            <w:pPr>
              <w:ind w:firstLine="142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Обсяг програми</w:t>
            </w:r>
          </w:p>
        </w:tc>
        <w:tc>
          <w:tcPr>
            <w:tcW w:w="4785" w:type="dxa"/>
            <w:gridSpan w:val="2"/>
          </w:tcPr>
          <w:p w14:paraId="629BBC11" w14:textId="7625FDC3" w:rsidR="00A0141B" w:rsidRPr="00850F15" w:rsidRDefault="00A0141B" w:rsidP="00A0141B">
            <w:pPr>
              <w:ind w:firstLine="142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90 кредитів ЄКТС</w:t>
            </w:r>
          </w:p>
        </w:tc>
      </w:tr>
      <w:tr w:rsidR="00A0141B" w:rsidRPr="00843BC4" w14:paraId="1774EFBC" w14:textId="77777777" w:rsidTr="00A0141B">
        <w:trPr>
          <w:gridAfter w:val="1"/>
          <w:wAfter w:w="109" w:type="dxa"/>
        </w:trPr>
        <w:tc>
          <w:tcPr>
            <w:tcW w:w="4785" w:type="dxa"/>
            <w:gridSpan w:val="2"/>
          </w:tcPr>
          <w:p w14:paraId="67B028FA" w14:textId="77777777" w:rsidR="00A0141B" w:rsidRPr="00850F15" w:rsidRDefault="00A0141B" w:rsidP="00A0141B">
            <w:pPr>
              <w:ind w:firstLine="142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Термін навчання</w:t>
            </w:r>
          </w:p>
        </w:tc>
        <w:tc>
          <w:tcPr>
            <w:tcW w:w="4785" w:type="dxa"/>
            <w:gridSpan w:val="2"/>
          </w:tcPr>
          <w:p w14:paraId="6C20EF36" w14:textId="25F707C4" w:rsidR="00A0141B" w:rsidRDefault="00A0141B" w:rsidP="00A0141B">
            <w:pPr>
              <w:ind w:firstLine="142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 рік і 6 місяців</w:t>
            </w:r>
          </w:p>
          <w:p w14:paraId="4685D624" w14:textId="77777777" w:rsidR="00A0141B" w:rsidRPr="00850F15" w:rsidRDefault="00A0141B" w:rsidP="00A0141B">
            <w:pPr>
              <w:ind w:firstLine="142"/>
              <w:rPr>
                <w:rFonts w:eastAsia="Calibri"/>
                <w:sz w:val="28"/>
                <w:szCs w:val="28"/>
              </w:rPr>
            </w:pPr>
          </w:p>
        </w:tc>
      </w:tr>
    </w:tbl>
    <w:p w14:paraId="7C1DABCD" w14:textId="77777777" w:rsidR="00A0141B" w:rsidRDefault="00A0141B" w:rsidP="00A0141B">
      <w:pPr>
        <w:rPr>
          <w:iCs/>
        </w:rPr>
      </w:pPr>
    </w:p>
    <w:p w14:paraId="1954D3A2" w14:textId="77777777" w:rsidR="00A0141B" w:rsidRDefault="00A0141B" w:rsidP="00A0141B">
      <w:pPr>
        <w:rPr>
          <w:iCs/>
        </w:rPr>
      </w:pPr>
    </w:p>
    <w:p w14:paraId="6647A093" w14:textId="77777777" w:rsidR="00A0141B" w:rsidRDefault="00A0141B" w:rsidP="00A0141B">
      <w:pPr>
        <w:rPr>
          <w:iCs/>
        </w:rPr>
      </w:pPr>
    </w:p>
    <w:p w14:paraId="7E43603C" w14:textId="77777777" w:rsidR="008563CA" w:rsidRDefault="008563CA" w:rsidP="008563CA">
      <w:pPr>
        <w:rPr>
          <w:sz w:val="28"/>
          <w:szCs w:val="28"/>
        </w:rPr>
      </w:pPr>
    </w:p>
    <w:p w14:paraId="6DD73F61" w14:textId="77777777" w:rsidR="00D34CC1" w:rsidRPr="00C73ED8" w:rsidRDefault="00D34CC1" w:rsidP="008563CA">
      <w:pPr>
        <w:rPr>
          <w:i/>
          <w:sz w:val="28"/>
          <w:szCs w:val="28"/>
        </w:rPr>
      </w:pPr>
    </w:p>
    <w:p w14:paraId="380E517E" w14:textId="77777777" w:rsidR="008563CA" w:rsidRDefault="008563CA" w:rsidP="008563CA">
      <w:pPr>
        <w:rPr>
          <w:i/>
          <w:sz w:val="28"/>
          <w:szCs w:val="28"/>
          <w:lang w:val="ru-RU"/>
        </w:rPr>
      </w:pPr>
    </w:p>
    <w:p w14:paraId="1859320E" w14:textId="77777777" w:rsidR="008563CA" w:rsidRDefault="008563CA" w:rsidP="008563CA">
      <w:pPr>
        <w:rPr>
          <w:i/>
          <w:sz w:val="28"/>
          <w:szCs w:val="28"/>
          <w:lang w:val="ru-RU"/>
        </w:rPr>
      </w:pPr>
    </w:p>
    <w:p w14:paraId="7CD46491" w14:textId="77777777" w:rsidR="004354F3" w:rsidRDefault="004354F3" w:rsidP="008563CA">
      <w:pPr>
        <w:rPr>
          <w:i/>
          <w:sz w:val="28"/>
          <w:szCs w:val="28"/>
          <w:lang w:val="ru-RU"/>
        </w:rPr>
      </w:pPr>
    </w:p>
    <w:p w14:paraId="0A242951" w14:textId="77777777" w:rsidR="004354F3" w:rsidRDefault="004354F3" w:rsidP="008563CA">
      <w:pPr>
        <w:rPr>
          <w:i/>
          <w:sz w:val="28"/>
          <w:szCs w:val="28"/>
          <w:lang w:val="ru-RU"/>
        </w:rPr>
      </w:pPr>
    </w:p>
    <w:p w14:paraId="30E2106A" w14:textId="77777777" w:rsidR="008563CA" w:rsidRDefault="008563CA" w:rsidP="008563CA">
      <w:pPr>
        <w:rPr>
          <w:i/>
          <w:sz w:val="28"/>
          <w:szCs w:val="28"/>
          <w:lang w:val="ru-RU"/>
        </w:rPr>
      </w:pPr>
    </w:p>
    <w:p w14:paraId="63682CA0" w14:textId="0D35579B" w:rsidR="008563CA" w:rsidRPr="00C73ED8" w:rsidRDefault="00F569C5" w:rsidP="008563CA">
      <w:pPr>
        <w:jc w:val="center"/>
        <w:rPr>
          <w:sz w:val="28"/>
          <w:szCs w:val="28"/>
        </w:rPr>
      </w:pPr>
      <w:r>
        <w:rPr>
          <w:sz w:val="28"/>
          <w:szCs w:val="28"/>
        </w:rPr>
        <w:t>КИЇВ – 202</w:t>
      </w:r>
      <w:r w:rsidR="000428D0">
        <w:rPr>
          <w:sz w:val="28"/>
          <w:szCs w:val="28"/>
        </w:rPr>
        <w:t>3</w:t>
      </w:r>
    </w:p>
    <w:p w14:paraId="2E84D7C2" w14:textId="77777777" w:rsidR="008563CA" w:rsidRDefault="008563CA" w:rsidP="008563CA">
      <w:pPr>
        <w:jc w:val="center"/>
        <w:rPr>
          <w:sz w:val="28"/>
          <w:szCs w:val="28"/>
          <w:lang w:val="ru-RU"/>
        </w:rPr>
      </w:pPr>
      <w:r w:rsidRPr="00380333">
        <w:rPr>
          <w:sz w:val="28"/>
          <w:szCs w:val="28"/>
          <w:lang w:val="ru-RU"/>
        </w:rPr>
        <w:br w:type="page"/>
      </w:r>
    </w:p>
    <w:p w14:paraId="54D3D883" w14:textId="77777777" w:rsidR="008563CA" w:rsidRPr="0055034C" w:rsidRDefault="008563CA" w:rsidP="008563CA">
      <w:pPr>
        <w:jc w:val="center"/>
        <w:rPr>
          <w:rStyle w:val="11pt0pt"/>
          <w:rFonts w:eastAsia="Courier New"/>
          <w:color w:val="auto"/>
          <w:sz w:val="28"/>
          <w:szCs w:val="28"/>
        </w:rPr>
      </w:pPr>
      <w:r w:rsidRPr="0055034C">
        <w:rPr>
          <w:rStyle w:val="11pt0pt"/>
          <w:rFonts w:eastAsia="Courier New"/>
          <w:color w:val="auto"/>
          <w:sz w:val="28"/>
          <w:szCs w:val="28"/>
        </w:rPr>
        <w:lastRenderedPageBreak/>
        <w:t>ЛИСТ ПОГОДЖЕННЯ</w:t>
      </w:r>
    </w:p>
    <w:p w14:paraId="5E25F6B9" w14:textId="77777777" w:rsidR="008563CA" w:rsidRPr="0055034C" w:rsidRDefault="008563CA" w:rsidP="008563CA">
      <w:pPr>
        <w:jc w:val="center"/>
        <w:rPr>
          <w:rStyle w:val="11pt0pt"/>
          <w:rFonts w:eastAsia="Courier New"/>
          <w:color w:val="auto"/>
          <w:sz w:val="28"/>
          <w:szCs w:val="28"/>
        </w:rPr>
      </w:pPr>
      <w:r w:rsidRPr="0055034C">
        <w:rPr>
          <w:rStyle w:val="11pt0pt"/>
          <w:rFonts w:eastAsia="Courier New"/>
          <w:color w:val="auto"/>
          <w:sz w:val="28"/>
          <w:szCs w:val="28"/>
        </w:rPr>
        <w:t>до освітньо-професійної програми</w:t>
      </w:r>
    </w:p>
    <w:p w14:paraId="71770EF1" w14:textId="77777777" w:rsidR="008563CA" w:rsidRPr="0055034C" w:rsidRDefault="008563CA" w:rsidP="008563CA">
      <w:pPr>
        <w:jc w:val="center"/>
        <w:rPr>
          <w:b/>
          <w:sz w:val="28"/>
          <w:szCs w:val="28"/>
        </w:rPr>
      </w:pPr>
    </w:p>
    <w:p w14:paraId="7F85176D" w14:textId="77777777" w:rsidR="008563CA" w:rsidRPr="0055034C" w:rsidRDefault="008563CA" w:rsidP="008563CA">
      <w:pPr>
        <w:rPr>
          <w:sz w:val="28"/>
          <w:szCs w:val="28"/>
        </w:rPr>
      </w:pPr>
    </w:p>
    <w:p w14:paraId="2FE0B5BF" w14:textId="6F5F034E" w:rsidR="008563CA" w:rsidRPr="0055034C" w:rsidRDefault="008563CA" w:rsidP="008563CA">
      <w:pPr>
        <w:rPr>
          <w:sz w:val="28"/>
          <w:szCs w:val="28"/>
        </w:rPr>
      </w:pPr>
      <w:r w:rsidRPr="0055034C">
        <w:rPr>
          <w:sz w:val="28"/>
          <w:szCs w:val="28"/>
        </w:rPr>
        <w:t xml:space="preserve">Проректор з </w:t>
      </w:r>
      <w:r w:rsidR="00BD5DB7" w:rsidRPr="0055034C">
        <w:rPr>
          <w:sz w:val="28"/>
          <w:szCs w:val="28"/>
        </w:rPr>
        <w:t>навчально</w:t>
      </w:r>
      <w:r w:rsidRPr="0055034C">
        <w:rPr>
          <w:sz w:val="28"/>
          <w:szCs w:val="28"/>
        </w:rPr>
        <w:t xml:space="preserve">-педагогічної роботи        ___________ </w:t>
      </w:r>
      <w:r w:rsidR="00167962" w:rsidRPr="0055034C">
        <w:rPr>
          <w:sz w:val="28"/>
          <w:szCs w:val="28"/>
        </w:rPr>
        <w:t xml:space="preserve">І.С.Чорнодід </w:t>
      </w:r>
    </w:p>
    <w:p w14:paraId="5AA931AF" w14:textId="549A5466" w:rsidR="008563CA" w:rsidRPr="0055034C" w:rsidRDefault="008563CA" w:rsidP="008563CA">
      <w:pPr>
        <w:rPr>
          <w:sz w:val="28"/>
          <w:szCs w:val="28"/>
        </w:rPr>
      </w:pPr>
      <w:r w:rsidRPr="0055034C">
        <w:rPr>
          <w:sz w:val="28"/>
          <w:szCs w:val="28"/>
        </w:rPr>
        <w:t>«___»___________ 202</w:t>
      </w:r>
      <w:r w:rsidR="002C2264">
        <w:rPr>
          <w:sz w:val="28"/>
          <w:szCs w:val="28"/>
        </w:rPr>
        <w:t>3</w:t>
      </w:r>
      <w:r w:rsidRPr="0055034C">
        <w:rPr>
          <w:sz w:val="28"/>
          <w:szCs w:val="28"/>
        </w:rPr>
        <w:t xml:space="preserve"> р. </w:t>
      </w:r>
    </w:p>
    <w:p w14:paraId="27E3E37D" w14:textId="77777777" w:rsidR="008563CA" w:rsidRPr="0055034C" w:rsidRDefault="008563CA" w:rsidP="008563CA">
      <w:pPr>
        <w:rPr>
          <w:sz w:val="28"/>
          <w:szCs w:val="28"/>
        </w:rPr>
      </w:pPr>
    </w:p>
    <w:p w14:paraId="0ECAF79F" w14:textId="453D2F66" w:rsidR="008563CA" w:rsidRPr="002A1BF5" w:rsidRDefault="008563CA" w:rsidP="002A1BF5">
      <w:pPr>
        <w:rPr>
          <w:sz w:val="28"/>
          <w:szCs w:val="28"/>
        </w:rPr>
      </w:pPr>
      <w:r w:rsidRPr="0055034C">
        <w:rPr>
          <w:sz w:val="28"/>
          <w:szCs w:val="28"/>
        </w:rPr>
        <w:t>Декан юридичного факультету</w:t>
      </w:r>
      <w:r w:rsidR="00F569C5" w:rsidRPr="0055034C">
        <w:rPr>
          <w:sz w:val="28"/>
          <w:szCs w:val="28"/>
        </w:rPr>
        <w:t xml:space="preserve">                              </w:t>
      </w:r>
      <w:r w:rsidRPr="0055034C">
        <w:rPr>
          <w:sz w:val="28"/>
          <w:szCs w:val="28"/>
        </w:rPr>
        <w:t xml:space="preserve">___________ </w:t>
      </w:r>
      <w:r w:rsidRPr="0055034C">
        <w:rPr>
          <w:sz w:val="28"/>
          <w:szCs w:val="28"/>
          <w:lang w:val="ru-RU"/>
        </w:rPr>
        <w:t>Я.В.Журавель</w:t>
      </w:r>
    </w:p>
    <w:p w14:paraId="1B8A4623" w14:textId="2D948EFB" w:rsidR="008563CA" w:rsidRPr="0055034C" w:rsidRDefault="00F569C5" w:rsidP="008563CA">
      <w:pPr>
        <w:rPr>
          <w:sz w:val="28"/>
          <w:szCs w:val="28"/>
        </w:rPr>
      </w:pPr>
      <w:r w:rsidRPr="0055034C">
        <w:rPr>
          <w:sz w:val="28"/>
          <w:szCs w:val="28"/>
        </w:rPr>
        <w:t>«___»___________ 202</w:t>
      </w:r>
      <w:r w:rsidR="002C2264">
        <w:rPr>
          <w:sz w:val="28"/>
          <w:szCs w:val="28"/>
        </w:rPr>
        <w:t>3</w:t>
      </w:r>
      <w:r w:rsidR="008563CA" w:rsidRPr="0055034C">
        <w:rPr>
          <w:sz w:val="28"/>
          <w:szCs w:val="28"/>
        </w:rPr>
        <w:t xml:space="preserve"> р. </w:t>
      </w:r>
    </w:p>
    <w:p w14:paraId="42E5BE03" w14:textId="77777777" w:rsidR="00456955" w:rsidRPr="0055034C" w:rsidRDefault="00456955" w:rsidP="00456955">
      <w:pPr>
        <w:rPr>
          <w:sz w:val="28"/>
          <w:szCs w:val="28"/>
        </w:rPr>
      </w:pPr>
    </w:p>
    <w:p w14:paraId="70EC5C6B" w14:textId="16151C27" w:rsidR="00456955" w:rsidRPr="0055034C" w:rsidRDefault="00456955" w:rsidP="00456955">
      <w:pPr>
        <w:rPr>
          <w:sz w:val="28"/>
          <w:szCs w:val="28"/>
        </w:rPr>
      </w:pPr>
      <w:r w:rsidRPr="0055034C">
        <w:rPr>
          <w:sz w:val="28"/>
          <w:szCs w:val="28"/>
        </w:rPr>
        <w:t xml:space="preserve">Гарант освітньої програми                                        </w:t>
      </w:r>
    </w:p>
    <w:p w14:paraId="22B1691C" w14:textId="61A07B32" w:rsidR="008563CA" w:rsidRPr="0055034C" w:rsidRDefault="00456955" w:rsidP="00456955">
      <w:pPr>
        <w:rPr>
          <w:sz w:val="28"/>
          <w:szCs w:val="28"/>
        </w:rPr>
      </w:pPr>
      <w:r w:rsidRPr="0055034C">
        <w:rPr>
          <w:sz w:val="28"/>
          <w:szCs w:val="28"/>
        </w:rPr>
        <w:t xml:space="preserve"> «___»___________202</w:t>
      </w:r>
      <w:r w:rsidR="002C2264">
        <w:rPr>
          <w:sz w:val="28"/>
          <w:szCs w:val="28"/>
        </w:rPr>
        <w:t>3</w:t>
      </w:r>
      <w:r w:rsidRPr="0055034C">
        <w:rPr>
          <w:sz w:val="28"/>
          <w:szCs w:val="28"/>
        </w:rPr>
        <w:t xml:space="preserve"> р. </w:t>
      </w:r>
      <w:r w:rsidR="004354F3" w:rsidRPr="0055034C">
        <w:rPr>
          <w:sz w:val="28"/>
          <w:szCs w:val="28"/>
        </w:rPr>
        <w:t xml:space="preserve">    </w:t>
      </w:r>
      <w:r w:rsidR="002C2A74" w:rsidRPr="0055034C">
        <w:rPr>
          <w:sz w:val="28"/>
          <w:szCs w:val="28"/>
        </w:rPr>
        <w:t xml:space="preserve">                                 </w:t>
      </w:r>
      <w:r w:rsidRPr="0055034C">
        <w:rPr>
          <w:sz w:val="28"/>
          <w:szCs w:val="28"/>
        </w:rPr>
        <w:t>___________ Я.В.Журавель</w:t>
      </w:r>
    </w:p>
    <w:p w14:paraId="0BAF14EB" w14:textId="77777777" w:rsidR="0055034C" w:rsidRPr="0055034C" w:rsidRDefault="0055034C" w:rsidP="00456955">
      <w:pPr>
        <w:rPr>
          <w:sz w:val="28"/>
          <w:szCs w:val="28"/>
        </w:rPr>
      </w:pPr>
    </w:p>
    <w:p w14:paraId="2728400B" w14:textId="747C4DE5" w:rsidR="0055034C" w:rsidRPr="0055034C" w:rsidRDefault="0055034C" w:rsidP="0055034C">
      <w:pPr>
        <w:rPr>
          <w:sz w:val="28"/>
          <w:szCs w:val="28"/>
        </w:rPr>
      </w:pPr>
      <w:r w:rsidRPr="0055034C">
        <w:rPr>
          <w:sz w:val="28"/>
          <w:szCs w:val="28"/>
        </w:rPr>
        <w:t>Голова студентської ради юридичного факультету</w:t>
      </w:r>
    </w:p>
    <w:p w14:paraId="61C57397" w14:textId="0E4EFAE2" w:rsidR="0055034C" w:rsidRPr="0055034C" w:rsidRDefault="0055034C" w:rsidP="0055034C">
      <w:pPr>
        <w:rPr>
          <w:sz w:val="28"/>
          <w:szCs w:val="28"/>
        </w:rPr>
      </w:pPr>
      <w:r w:rsidRPr="0055034C">
        <w:rPr>
          <w:sz w:val="28"/>
          <w:szCs w:val="28"/>
        </w:rPr>
        <w:t>«___»___________202</w:t>
      </w:r>
      <w:r w:rsidR="002C2264">
        <w:rPr>
          <w:sz w:val="28"/>
          <w:szCs w:val="28"/>
        </w:rPr>
        <w:t>3</w:t>
      </w:r>
      <w:r w:rsidRPr="0055034C">
        <w:rPr>
          <w:sz w:val="28"/>
          <w:szCs w:val="28"/>
        </w:rPr>
        <w:t xml:space="preserve"> р.                                      ___________ </w:t>
      </w:r>
      <w:r w:rsidR="00A3784D">
        <w:rPr>
          <w:sz w:val="28"/>
          <w:szCs w:val="28"/>
        </w:rPr>
        <w:t>А.Морозова</w:t>
      </w:r>
    </w:p>
    <w:p w14:paraId="72DC88E1" w14:textId="77777777" w:rsidR="0055034C" w:rsidRPr="00380333" w:rsidRDefault="0055034C" w:rsidP="00456955">
      <w:pPr>
        <w:rPr>
          <w:sz w:val="28"/>
          <w:szCs w:val="28"/>
        </w:rPr>
      </w:pPr>
    </w:p>
    <w:p w14:paraId="0B1A1A16" w14:textId="77777777" w:rsidR="008563CA" w:rsidRPr="000A2342" w:rsidRDefault="008563CA" w:rsidP="008563CA">
      <w:pPr>
        <w:rPr>
          <w:sz w:val="28"/>
          <w:szCs w:val="28"/>
        </w:rPr>
      </w:pPr>
      <w:r w:rsidRPr="000A2342">
        <w:rPr>
          <w:sz w:val="28"/>
          <w:szCs w:val="28"/>
        </w:rPr>
        <w:br w:type="page"/>
      </w:r>
    </w:p>
    <w:p w14:paraId="03677957" w14:textId="77777777" w:rsidR="008563CA" w:rsidRDefault="008563CA" w:rsidP="008563CA">
      <w:pPr>
        <w:jc w:val="center"/>
        <w:rPr>
          <w:rStyle w:val="11pt0pt"/>
          <w:rFonts w:eastAsia="Courier New"/>
        </w:rPr>
      </w:pPr>
    </w:p>
    <w:p w14:paraId="33A6ACB0" w14:textId="675F9128" w:rsidR="008563CA" w:rsidRDefault="008563CA" w:rsidP="00FA799C">
      <w:pPr>
        <w:ind w:firstLine="709"/>
        <w:jc w:val="center"/>
        <w:rPr>
          <w:rStyle w:val="11pt0pt"/>
          <w:rFonts w:eastAsia="Courier New"/>
          <w:sz w:val="28"/>
          <w:szCs w:val="28"/>
        </w:rPr>
      </w:pPr>
      <w:r w:rsidRPr="00FA799C">
        <w:rPr>
          <w:rStyle w:val="11pt0pt"/>
          <w:rFonts w:eastAsia="Courier New"/>
          <w:sz w:val="28"/>
          <w:szCs w:val="28"/>
        </w:rPr>
        <w:t>ПЕРЕДМОВА</w:t>
      </w:r>
    </w:p>
    <w:p w14:paraId="58508D03" w14:textId="77777777" w:rsidR="00FA799C" w:rsidRPr="00FA799C" w:rsidRDefault="00FA799C" w:rsidP="00FA799C">
      <w:pPr>
        <w:ind w:firstLine="709"/>
        <w:jc w:val="center"/>
        <w:rPr>
          <w:rStyle w:val="11pt0pt"/>
          <w:rFonts w:eastAsia="Courier New"/>
          <w:sz w:val="28"/>
          <w:szCs w:val="28"/>
        </w:rPr>
      </w:pPr>
    </w:p>
    <w:p w14:paraId="1246A217" w14:textId="718DBCD1" w:rsidR="00FA799C" w:rsidRPr="00FA799C" w:rsidRDefault="00FA799C" w:rsidP="00FA799C">
      <w:pPr>
        <w:pStyle w:val="af1"/>
        <w:ind w:firstLine="709"/>
        <w:jc w:val="both"/>
        <w:rPr>
          <w:sz w:val="28"/>
          <w:szCs w:val="28"/>
        </w:rPr>
      </w:pPr>
      <w:r w:rsidRPr="00FA799C">
        <w:rPr>
          <w:sz w:val="28"/>
          <w:szCs w:val="28"/>
        </w:rPr>
        <w:t xml:space="preserve">Освітня програма другого (магістерського) рівня за спеціальністю </w:t>
      </w:r>
      <w:r w:rsidR="00967C73">
        <w:rPr>
          <w:rFonts w:eastAsia="Calibri"/>
          <w:sz w:val="28"/>
          <w:szCs w:val="28"/>
        </w:rPr>
        <w:t>0</w:t>
      </w:r>
      <w:r w:rsidRPr="00FA799C">
        <w:rPr>
          <w:rFonts w:eastAsia="Calibri"/>
          <w:sz w:val="28"/>
          <w:szCs w:val="28"/>
        </w:rPr>
        <w:t>8</w:t>
      </w:r>
      <w:r w:rsidR="00967C73">
        <w:rPr>
          <w:rFonts w:eastAsia="Calibri"/>
          <w:sz w:val="28"/>
          <w:szCs w:val="28"/>
        </w:rPr>
        <w:t>1</w:t>
      </w:r>
      <w:r w:rsidRPr="00FA799C">
        <w:rPr>
          <w:rFonts w:eastAsia="Calibri"/>
          <w:sz w:val="28"/>
          <w:szCs w:val="28"/>
        </w:rPr>
        <w:t xml:space="preserve"> Право </w:t>
      </w:r>
      <w:r w:rsidRPr="00FA799C">
        <w:rPr>
          <w:sz w:val="28"/>
          <w:szCs w:val="28"/>
        </w:rPr>
        <w:t>в Академії праці, соціальних відносин і туризму спрямована на підготовку висококваліфікованих фахівців-правників, здатних діяти в умовах трансформації правової системи України, посилення євроінтеграційних процесів та зростаючого значення принципів верховенства права, прав людини й соціальної справедливості.</w:t>
      </w:r>
    </w:p>
    <w:p w14:paraId="3AC511AA" w14:textId="77777777" w:rsidR="00FA799C" w:rsidRPr="00FA799C" w:rsidRDefault="00FA799C" w:rsidP="00FA799C">
      <w:pPr>
        <w:pStyle w:val="af1"/>
        <w:ind w:firstLine="709"/>
        <w:jc w:val="both"/>
        <w:rPr>
          <w:sz w:val="28"/>
          <w:szCs w:val="28"/>
        </w:rPr>
      </w:pPr>
      <w:r w:rsidRPr="00FA799C">
        <w:rPr>
          <w:sz w:val="28"/>
          <w:szCs w:val="28"/>
        </w:rPr>
        <w:t>Програма побудована з урахуванням потреб сучасного ринку праці, запитів суспільства та викликів, які постають перед національною правовою системою. Особливий акцент зроблено на розвитку аналітичного мислення, здатності до практичного застосування права, правотворчості та правозастосування в умовах демократичної держави та відкритого суспільства.</w:t>
      </w:r>
    </w:p>
    <w:p w14:paraId="35438146" w14:textId="77777777" w:rsidR="00FA799C" w:rsidRPr="00FA799C" w:rsidRDefault="00FA799C" w:rsidP="00FA799C">
      <w:pPr>
        <w:pStyle w:val="af1"/>
        <w:ind w:firstLine="709"/>
        <w:jc w:val="both"/>
        <w:rPr>
          <w:sz w:val="28"/>
          <w:szCs w:val="28"/>
        </w:rPr>
      </w:pPr>
      <w:r w:rsidRPr="00FA799C">
        <w:rPr>
          <w:sz w:val="28"/>
          <w:szCs w:val="28"/>
        </w:rPr>
        <w:t>Академія праці, соціальних відносин і туризму традиційно поєднує глибокі теоретичні засади з практичною спрямованістю підготовки, що забезпечує випускникам конкурентоспроможність, професійну мобільність і готовність до викликів у сфері правового регулювання праці, соціального захисту, корпоративного управління, публічного адміністрування та міжнародного права.</w:t>
      </w:r>
    </w:p>
    <w:p w14:paraId="79C31E16" w14:textId="372DAC48" w:rsidR="00FA799C" w:rsidRPr="00FA799C" w:rsidRDefault="00FA799C" w:rsidP="00FA799C">
      <w:pPr>
        <w:pStyle w:val="af1"/>
        <w:ind w:firstLine="709"/>
        <w:jc w:val="both"/>
        <w:rPr>
          <w:color w:val="auto"/>
          <w:sz w:val="28"/>
          <w:szCs w:val="28"/>
        </w:rPr>
      </w:pPr>
      <w:r w:rsidRPr="00FA799C">
        <w:rPr>
          <w:sz w:val="28"/>
          <w:szCs w:val="28"/>
        </w:rPr>
        <w:t>Програма відповідає стандарт</w:t>
      </w:r>
      <w:r w:rsidR="00961B0D">
        <w:rPr>
          <w:sz w:val="28"/>
          <w:szCs w:val="28"/>
        </w:rPr>
        <w:t>у</w:t>
      </w:r>
      <w:r w:rsidRPr="00FA799C">
        <w:rPr>
          <w:sz w:val="28"/>
          <w:szCs w:val="28"/>
        </w:rPr>
        <w:t xml:space="preserve"> вищої освіти України та європейським підходам до підготовки магістрів права, відкриваючи перспективи для подальшої наукової діяльності, викладацької роботи або успішної юридичної практики в національних та </w:t>
      </w:r>
      <w:r w:rsidRPr="00FA799C">
        <w:rPr>
          <w:color w:val="auto"/>
          <w:sz w:val="28"/>
          <w:szCs w:val="28"/>
        </w:rPr>
        <w:t>міжнародних структурах.</w:t>
      </w:r>
    </w:p>
    <w:p w14:paraId="1788447E" w14:textId="77777777" w:rsidR="00FA799C" w:rsidRPr="00FA799C" w:rsidRDefault="00FA799C" w:rsidP="00FA799C">
      <w:pPr>
        <w:ind w:firstLine="709"/>
        <w:jc w:val="both"/>
        <w:rPr>
          <w:rStyle w:val="11pt0pt"/>
          <w:rFonts w:eastAsia="Courier New"/>
          <w:b w:val="0"/>
          <w:color w:val="auto"/>
          <w:sz w:val="28"/>
          <w:szCs w:val="28"/>
        </w:rPr>
      </w:pPr>
    </w:p>
    <w:p w14:paraId="1DE12589" w14:textId="77777777" w:rsidR="00FA799C" w:rsidRPr="00FA799C" w:rsidRDefault="00FA799C" w:rsidP="00FA799C">
      <w:pPr>
        <w:pStyle w:val="a4"/>
        <w:tabs>
          <w:tab w:val="left" w:pos="18003"/>
        </w:tabs>
        <w:ind w:firstLine="709"/>
        <w:jc w:val="both"/>
      </w:pPr>
      <w:r w:rsidRPr="00FA799C">
        <w:rPr>
          <w:rFonts w:eastAsia="Arial"/>
        </w:rPr>
        <w:t>Освітньо-професійна програма розроблена робочою групою АПСВТ у такому складі:</w:t>
      </w:r>
    </w:p>
    <w:p w14:paraId="6169C844" w14:textId="77777777" w:rsidR="00FA799C" w:rsidRPr="00FA799C" w:rsidRDefault="00FA799C" w:rsidP="00FA799C">
      <w:pPr>
        <w:pStyle w:val="a4"/>
        <w:ind w:firstLine="709"/>
        <w:jc w:val="both"/>
        <w:rPr>
          <w:rFonts w:eastAsia="Arial"/>
        </w:rPr>
      </w:pPr>
    </w:p>
    <w:p w14:paraId="0040876C" w14:textId="77777777" w:rsidR="00940463" w:rsidRDefault="00940463" w:rsidP="00940463">
      <w:pPr>
        <w:numPr>
          <w:ilvl w:val="0"/>
          <w:numId w:val="10"/>
        </w:numPr>
        <w:tabs>
          <w:tab w:val="left" w:pos="851"/>
        </w:tabs>
        <w:autoSpaceDE/>
        <w:autoSpaceDN/>
        <w:ind w:left="0" w:firstLine="567"/>
        <w:rPr>
          <w:rStyle w:val="11pt0pt"/>
          <w:rFonts w:eastAsia="Courier New"/>
          <w:b w:val="0"/>
          <w:sz w:val="28"/>
          <w:szCs w:val="28"/>
        </w:rPr>
      </w:pPr>
      <w:r w:rsidRPr="00EB2551">
        <w:rPr>
          <w:rStyle w:val="11pt0pt"/>
          <w:rFonts w:eastAsia="Courier New"/>
          <w:b w:val="0"/>
          <w:sz w:val="28"/>
          <w:szCs w:val="28"/>
        </w:rPr>
        <w:t xml:space="preserve">Гарант освітньо-професійної програми, </w:t>
      </w:r>
      <w:r>
        <w:rPr>
          <w:rStyle w:val="11pt0pt"/>
          <w:rFonts w:eastAsia="Courier New"/>
          <w:b w:val="0"/>
          <w:sz w:val="28"/>
          <w:szCs w:val="28"/>
        </w:rPr>
        <w:t>декан</w:t>
      </w:r>
      <w:r w:rsidRPr="00EB2551">
        <w:rPr>
          <w:rStyle w:val="11pt0pt"/>
          <w:rFonts w:eastAsia="Courier New"/>
          <w:b w:val="0"/>
          <w:sz w:val="28"/>
          <w:szCs w:val="28"/>
        </w:rPr>
        <w:t xml:space="preserve"> юридичного факультету, к.ю.н., доц. Журавель Я.В.</w:t>
      </w:r>
    </w:p>
    <w:p w14:paraId="4697EE16" w14:textId="249189D5" w:rsidR="00940463" w:rsidRPr="00EB2551" w:rsidRDefault="007A0AE6" w:rsidP="004A4E27">
      <w:pPr>
        <w:numPr>
          <w:ilvl w:val="0"/>
          <w:numId w:val="10"/>
        </w:numPr>
        <w:tabs>
          <w:tab w:val="left" w:pos="851"/>
        </w:tabs>
        <w:autoSpaceDE/>
        <w:autoSpaceDN/>
        <w:ind w:left="0" w:firstLine="567"/>
        <w:rPr>
          <w:rStyle w:val="11pt0pt"/>
          <w:rFonts w:eastAsia="Courier New"/>
          <w:b w:val="0"/>
          <w:sz w:val="28"/>
          <w:szCs w:val="28"/>
        </w:rPr>
      </w:pPr>
      <w:r>
        <w:rPr>
          <w:rStyle w:val="11pt0pt"/>
          <w:rFonts w:eastAsia="Courier New"/>
          <w:b w:val="0"/>
          <w:sz w:val="28"/>
          <w:szCs w:val="28"/>
        </w:rPr>
        <w:t>В.о. з</w:t>
      </w:r>
      <w:r w:rsidR="00940463">
        <w:rPr>
          <w:rStyle w:val="11pt0pt"/>
          <w:rFonts w:eastAsia="Courier New"/>
          <w:b w:val="0"/>
          <w:sz w:val="28"/>
          <w:szCs w:val="28"/>
        </w:rPr>
        <w:t>авідувач</w:t>
      </w:r>
      <w:r>
        <w:rPr>
          <w:rStyle w:val="11pt0pt"/>
          <w:rFonts w:eastAsia="Courier New"/>
          <w:b w:val="0"/>
          <w:sz w:val="28"/>
          <w:szCs w:val="28"/>
        </w:rPr>
        <w:t>а</w:t>
      </w:r>
      <w:r w:rsidR="00940463">
        <w:rPr>
          <w:rStyle w:val="11pt0pt"/>
          <w:rFonts w:eastAsia="Courier New"/>
          <w:b w:val="0"/>
          <w:sz w:val="28"/>
          <w:szCs w:val="28"/>
        </w:rPr>
        <w:t xml:space="preserve"> кафедри кримінального права, процесу та криміналістики, </w:t>
      </w:r>
      <w:r w:rsidR="00940463" w:rsidRPr="00EB2551">
        <w:rPr>
          <w:rStyle w:val="11pt0pt"/>
          <w:rFonts w:eastAsia="Courier New"/>
          <w:b w:val="0"/>
          <w:sz w:val="28"/>
          <w:szCs w:val="28"/>
        </w:rPr>
        <w:t xml:space="preserve">к.ю.н., доцент </w:t>
      </w:r>
      <w:r>
        <w:rPr>
          <w:rStyle w:val="11pt0pt"/>
          <w:rFonts w:eastAsia="Courier New"/>
          <w:b w:val="0"/>
          <w:sz w:val="28"/>
          <w:szCs w:val="28"/>
        </w:rPr>
        <w:t>Завидняк І.О.</w:t>
      </w:r>
    </w:p>
    <w:p w14:paraId="4C986139" w14:textId="77777777" w:rsidR="004A4E27" w:rsidRPr="00FA799C" w:rsidRDefault="004A4E27" w:rsidP="004A4E27">
      <w:pPr>
        <w:numPr>
          <w:ilvl w:val="0"/>
          <w:numId w:val="10"/>
        </w:numPr>
        <w:tabs>
          <w:tab w:val="left" w:pos="851"/>
        </w:tabs>
        <w:autoSpaceDE/>
        <w:autoSpaceDN/>
        <w:ind w:left="0" w:firstLine="567"/>
        <w:jc w:val="both"/>
        <w:rPr>
          <w:rStyle w:val="11pt0pt"/>
          <w:rFonts w:eastAsia="Courier New"/>
          <w:b w:val="0"/>
          <w:bCs w:val="0"/>
          <w:color w:val="auto"/>
          <w:sz w:val="28"/>
          <w:szCs w:val="28"/>
        </w:rPr>
      </w:pPr>
      <w:r w:rsidRPr="00FA799C">
        <w:rPr>
          <w:rStyle w:val="11pt0pt"/>
          <w:rFonts w:eastAsia="Courier New"/>
          <w:b w:val="0"/>
          <w:color w:val="auto"/>
          <w:sz w:val="28"/>
          <w:szCs w:val="28"/>
        </w:rPr>
        <w:t>Завідувач кафедри</w:t>
      </w:r>
      <w:r w:rsidRPr="00C071C7">
        <w:rPr>
          <w:rStyle w:val="11pt0pt"/>
          <w:rFonts w:eastAsia="Courier New"/>
          <w:b w:val="0"/>
          <w:color w:val="auto"/>
          <w:sz w:val="28"/>
          <w:szCs w:val="28"/>
        </w:rPr>
        <w:t xml:space="preserve"> </w:t>
      </w:r>
      <w:r w:rsidRPr="00FA799C">
        <w:rPr>
          <w:rStyle w:val="11pt0pt"/>
          <w:rFonts w:eastAsia="Courier New"/>
          <w:b w:val="0"/>
          <w:color w:val="auto"/>
          <w:sz w:val="28"/>
          <w:szCs w:val="28"/>
        </w:rPr>
        <w:t>цивільного, господарського та трудового права</w:t>
      </w:r>
      <w:r>
        <w:rPr>
          <w:rStyle w:val="11pt0pt"/>
          <w:rFonts w:eastAsia="Courier New"/>
          <w:b w:val="0"/>
          <w:color w:val="auto"/>
          <w:sz w:val="28"/>
          <w:szCs w:val="28"/>
        </w:rPr>
        <w:t xml:space="preserve"> </w:t>
      </w:r>
      <w:r w:rsidRPr="00FA799C">
        <w:rPr>
          <w:rStyle w:val="11pt0pt"/>
          <w:rFonts w:eastAsia="Courier New"/>
          <w:b w:val="0"/>
          <w:color w:val="auto"/>
          <w:sz w:val="28"/>
          <w:szCs w:val="28"/>
        </w:rPr>
        <w:t xml:space="preserve">д.ю.н., проф. </w:t>
      </w:r>
      <w:r>
        <w:rPr>
          <w:rStyle w:val="11pt0pt"/>
          <w:rFonts w:eastAsia="Courier New"/>
          <w:b w:val="0"/>
          <w:color w:val="auto"/>
          <w:sz w:val="28"/>
          <w:szCs w:val="28"/>
        </w:rPr>
        <w:t>Бонтлаб В.В.</w:t>
      </w:r>
    </w:p>
    <w:p w14:paraId="0CD6A90B" w14:textId="77777777" w:rsidR="004A4E27" w:rsidRPr="00FA799C" w:rsidRDefault="004A4E27" w:rsidP="004A4E27">
      <w:pPr>
        <w:numPr>
          <w:ilvl w:val="0"/>
          <w:numId w:val="10"/>
        </w:numPr>
        <w:tabs>
          <w:tab w:val="left" w:pos="851"/>
        </w:tabs>
        <w:autoSpaceDE/>
        <w:autoSpaceDN/>
        <w:ind w:left="0" w:firstLine="567"/>
        <w:jc w:val="both"/>
        <w:rPr>
          <w:rStyle w:val="11pt0pt"/>
          <w:rFonts w:eastAsia="Courier New"/>
          <w:b w:val="0"/>
          <w:bCs w:val="0"/>
          <w:color w:val="auto"/>
          <w:sz w:val="28"/>
          <w:szCs w:val="28"/>
        </w:rPr>
      </w:pPr>
      <w:r w:rsidRPr="00FA799C">
        <w:rPr>
          <w:rStyle w:val="11pt0pt"/>
          <w:rFonts w:eastAsia="Courier New"/>
          <w:b w:val="0"/>
          <w:color w:val="auto"/>
          <w:sz w:val="28"/>
          <w:szCs w:val="28"/>
        </w:rPr>
        <w:t>Професор кафедри кримінального права, процесу та криміналістики, д.ю.н., проф. Ліпкан В.А.</w:t>
      </w:r>
    </w:p>
    <w:p w14:paraId="7425E84D" w14:textId="465C83EA" w:rsidR="003F357A" w:rsidRPr="003F357A" w:rsidRDefault="003F357A" w:rsidP="004A4E27">
      <w:pPr>
        <w:numPr>
          <w:ilvl w:val="0"/>
          <w:numId w:val="10"/>
        </w:numPr>
        <w:tabs>
          <w:tab w:val="left" w:pos="851"/>
        </w:tabs>
        <w:autoSpaceDE/>
        <w:autoSpaceDN/>
        <w:ind w:left="0" w:firstLine="567"/>
        <w:rPr>
          <w:rStyle w:val="11pt0pt"/>
          <w:rFonts w:eastAsia="Courier New"/>
          <w:b w:val="0"/>
          <w:sz w:val="28"/>
          <w:szCs w:val="28"/>
        </w:rPr>
      </w:pPr>
      <w:r w:rsidRPr="003F357A">
        <w:rPr>
          <w:rStyle w:val="11pt0pt"/>
          <w:rFonts w:eastAsia="Courier New"/>
          <w:b w:val="0"/>
          <w:color w:val="auto"/>
          <w:sz w:val="28"/>
          <w:szCs w:val="28"/>
        </w:rPr>
        <w:t xml:space="preserve">Здобувач юридичного факультету, голова студради </w:t>
      </w:r>
      <w:r w:rsidR="00661427">
        <w:rPr>
          <w:rStyle w:val="11pt0pt"/>
          <w:rFonts w:eastAsia="Courier New"/>
          <w:b w:val="0"/>
          <w:color w:val="auto"/>
          <w:sz w:val="28"/>
          <w:szCs w:val="28"/>
        </w:rPr>
        <w:t xml:space="preserve">факультету </w:t>
      </w:r>
      <w:r w:rsidRPr="003F357A">
        <w:rPr>
          <w:rStyle w:val="11pt0pt"/>
          <w:rFonts w:eastAsia="Courier New"/>
          <w:b w:val="0"/>
          <w:color w:val="auto"/>
          <w:sz w:val="28"/>
          <w:szCs w:val="28"/>
        </w:rPr>
        <w:t>Морозова А.</w:t>
      </w:r>
    </w:p>
    <w:p w14:paraId="0C23C42B" w14:textId="77777777" w:rsidR="00FA799C" w:rsidRPr="00FA799C" w:rsidRDefault="00FA799C" w:rsidP="00FA799C">
      <w:pPr>
        <w:tabs>
          <w:tab w:val="left" w:pos="851"/>
        </w:tabs>
        <w:ind w:firstLine="709"/>
        <w:jc w:val="both"/>
        <w:rPr>
          <w:rStyle w:val="11pt0pt"/>
          <w:rFonts w:eastAsia="Courier New"/>
          <w:b w:val="0"/>
          <w:bCs w:val="0"/>
          <w:color w:val="auto"/>
          <w:sz w:val="28"/>
          <w:szCs w:val="28"/>
        </w:rPr>
      </w:pPr>
    </w:p>
    <w:p w14:paraId="532960E3" w14:textId="70336950" w:rsidR="00FA799C" w:rsidRPr="00FA799C" w:rsidRDefault="00FA799C" w:rsidP="00FA799C">
      <w:pPr>
        <w:ind w:firstLine="709"/>
        <w:contextualSpacing/>
        <w:jc w:val="both"/>
        <w:rPr>
          <w:rFonts w:eastAsia="Calibri"/>
          <w:sz w:val="28"/>
          <w:szCs w:val="28"/>
        </w:rPr>
      </w:pPr>
      <w:r w:rsidRPr="00FA799C">
        <w:rPr>
          <w:rFonts w:eastAsia="Calibri"/>
          <w:sz w:val="28"/>
          <w:szCs w:val="28"/>
        </w:rPr>
        <w:t>Рецензії-відгуки науковців та зовнішніх стейкхолдерів</w:t>
      </w:r>
      <w:r w:rsidR="00661427">
        <w:rPr>
          <w:rFonts w:eastAsia="Calibri"/>
          <w:sz w:val="28"/>
          <w:szCs w:val="28"/>
        </w:rPr>
        <w:t>:</w:t>
      </w:r>
    </w:p>
    <w:p w14:paraId="7576D84D" w14:textId="77777777" w:rsidR="00FA799C" w:rsidRPr="00FA799C" w:rsidRDefault="00FA799C" w:rsidP="00FA799C">
      <w:pPr>
        <w:ind w:firstLine="709"/>
        <w:contextualSpacing/>
        <w:jc w:val="both"/>
        <w:rPr>
          <w:rFonts w:eastAsia="Calibri"/>
          <w:sz w:val="28"/>
          <w:szCs w:val="28"/>
        </w:rPr>
      </w:pPr>
    </w:p>
    <w:p w14:paraId="2B723610" w14:textId="77777777" w:rsidR="003F357A" w:rsidRPr="003F357A" w:rsidRDefault="00FA799C" w:rsidP="003F357A">
      <w:pPr>
        <w:pStyle w:val="a6"/>
        <w:numPr>
          <w:ilvl w:val="0"/>
          <w:numId w:val="45"/>
        </w:numPr>
        <w:tabs>
          <w:tab w:val="left" w:pos="851"/>
        </w:tabs>
        <w:autoSpaceDE/>
        <w:autoSpaceDN/>
        <w:rPr>
          <w:rStyle w:val="11pt0pt"/>
          <w:rFonts w:eastAsia="Courier New"/>
          <w:b w:val="0"/>
          <w:sz w:val="28"/>
          <w:szCs w:val="28"/>
        </w:rPr>
      </w:pPr>
      <w:r w:rsidRPr="003F357A">
        <w:rPr>
          <w:rStyle w:val="11pt0pt"/>
          <w:rFonts w:eastAsia="Courier New"/>
          <w:b w:val="0"/>
          <w:color w:val="auto"/>
          <w:sz w:val="28"/>
          <w:szCs w:val="28"/>
        </w:rPr>
        <w:t>Директор ТОВ «Юридичне бюро «Феміда Лайн» Шишкін О.</w:t>
      </w:r>
      <w:r w:rsidR="003F357A" w:rsidRPr="003F357A">
        <w:rPr>
          <w:rStyle w:val="11pt0pt"/>
          <w:rFonts w:eastAsia="Courier New"/>
          <w:b w:val="0"/>
          <w:sz w:val="28"/>
          <w:szCs w:val="28"/>
        </w:rPr>
        <w:t xml:space="preserve"> </w:t>
      </w:r>
    </w:p>
    <w:p w14:paraId="1E314F2A" w14:textId="230900D8" w:rsidR="003F357A" w:rsidRPr="003F357A" w:rsidRDefault="003F357A" w:rsidP="003F357A">
      <w:pPr>
        <w:pStyle w:val="a6"/>
        <w:numPr>
          <w:ilvl w:val="0"/>
          <w:numId w:val="45"/>
        </w:numPr>
        <w:tabs>
          <w:tab w:val="left" w:pos="851"/>
        </w:tabs>
        <w:autoSpaceDE/>
        <w:autoSpaceDN/>
        <w:rPr>
          <w:rStyle w:val="11pt0pt"/>
          <w:rFonts w:eastAsia="Courier New"/>
          <w:b w:val="0"/>
          <w:sz w:val="28"/>
          <w:szCs w:val="28"/>
        </w:rPr>
      </w:pPr>
      <w:r w:rsidRPr="003F357A">
        <w:rPr>
          <w:rStyle w:val="11pt0pt"/>
          <w:rFonts w:eastAsia="Courier New"/>
          <w:b w:val="0"/>
          <w:sz w:val="28"/>
          <w:szCs w:val="28"/>
        </w:rPr>
        <w:t>Директор ТОВ «Юридичне бюро «Феміда» Риженко О.С.</w:t>
      </w:r>
    </w:p>
    <w:p w14:paraId="60E9796D" w14:textId="77777777" w:rsidR="00FA799C" w:rsidRPr="00FA799C" w:rsidRDefault="00FA799C" w:rsidP="003F357A">
      <w:pPr>
        <w:numPr>
          <w:ilvl w:val="0"/>
          <w:numId w:val="45"/>
        </w:numPr>
        <w:tabs>
          <w:tab w:val="left" w:pos="851"/>
        </w:tabs>
        <w:autoSpaceDE/>
        <w:autoSpaceDN/>
        <w:jc w:val="both"/>
        <w:rPr>
          <w:rStyle w:val="11pt0pt"/>
          <w:rFonts w:eastAsia="Courier New"/>
          <w:b w:val="0"/>
          <w:bCs w:val="0"/>
          <w:color w:val="auto"/>
          <w:sz w:val="28"/>
          <w:szCs w:val="28"/>
        </w:rPr>
      </w:pPr>
      <w:r w:rsidRPr="00FA799C">
        <w:rPr>
          <w:rStyle w:val="11pt0pt"/>
          <w:rFonts w:eastAsia="Courier New"/>
          <w:b w:val="0"/>
          <w:color w:val="auto"/>
          <w:sz w:val="28"/>
          <w:szCs w:val="28"/>
        </w:rPr>
        <w:t>Провідний експерт департаменту з питань економічного розвитку та ціноутворення апарату ФПУ Пугачова Анна Олексіївна.</w:t>
      </w:r>
    </w:p>
    <w:p w14:paraId="77E4452D" w14:textId="77777777" w:rsidR="00FA799C" w:rsidRPr="008253DF" w:rsidRDefault="00FA799C" w:rsidP="00FA799C">
      <w:pPr>
        <w:tabs>
          <w:tab w:val="left" w:pos="851"/>
        </w:tabs>
        <w:jc w:val="both"/>
        <w:rPr>
          <w:rStyle w:val="11pt0pt"/>
          <w:rFonts w:eastAsia="Courier New"/>
          <w:b w:val="0"/>
          <w:bCs w:val="0"/>
          <w:color w:val="00B0F0"/>
          <w:sz w:val="28"/>
          <w:szCs w:val="28"/>
        </w:rPr>
      </w:pPr>
    </w:p>
    <w:p w14:paraId="7CF1F08A" w14:textId="77777777" w:rsidR="00B261FB" w:rsidRDefault="00B261FB">
      <w:pPr>
        <w:jc w:val="both"/>
        <w:sectPr w:rsidR="00B261FB">
          <w:headerReference w:type="default" r:id="rId8"/>
          <w:pgSz w:w="11910" w:h="16840"/>
          <w:pgMar w:top="1040" w:right="640" w:bottom="280" w:left="600" w:header="513" w:footer="0" w:gutter="0"/>
          <w:cols w:space="720"/>
        </w:sectPr>
      </w:pPr>
    </w:p>
    <w:p w14:paraId="08C376C1" w14:textId="04549755" w:rsidR="00FA799C" w:rsidRPr="00D233C1" w:rsidRDefault="00FA799C" w:rsidP="00D233C1">
      <w:pPr>
        <w:pStyle w:val="a4"/>
        <w:widowControl/>
        <w:numPr>
          <w:ilvl w:val="0"/>
          <w:numId w:val="38"/>
        </w:numPr>
        <w:suppressAutoHyphens/>
        <w:autoSpaceDE/>
        <w:autoSpaceDN/>
        <w:ind w:left="0"/>
        <w:jc w:val="center"/>
        <w:rPr>
          <w:rFonts w:eastAsia="Calibri"/>
          <w:b/>
        </w:rPr>
      </w:pPr>
      <w:r w:rsidRPr="00D233C1">
        <w:rPr>
          <w:rFonts w:eastAsia="Calibri"/>
          <w:b/>
        </w:rPr>
        <w:lastRenderedPageBreak/>
        <w:t>Профіль освітньо-професійної  програми</w:t>
      </w:r>
    </w:p>
    <w:p w14:paraId="3C3E4A75" w14:textId="77777777" w:rsidR="00FA799C" w:rsidRPr="00D233C1" w:rsidRDefault="00FA799C" w:rsidP="00D233C1">
      <w:pPr>
        <w:pStyle w:val="a4"/>
        <w:widowControl/>
        <w:suppressAutoHyphens/>
        <w:autoSpaceDE/>
        <w:autoSpaceDN/>
        <w:rPr>
          <w:rFonts w:eastAsia="Calibri"/>
          <w:b/>
        </w:rPr>
      </w:pPr>
    </w:p>
    <w:p w14:paraId="3DA2F063" w14:textId="77777777" w:rsidR="00B261FB" w:rsidRPr="00D233C1" w:rsidRDefault="00B261FB" w:rsidP="00D233C1">
      <w:pPr>
        <w:pStyle w:val="a4"/>
        <w:rPr>
          <w:b/>
        </w:rPr>
      </w:pPr>
    </w:p>
    <w:tbl>
      <w:tblPr>
        <w:tblStyle w:val="TableNormal"/>
        <w:tblW w:w="0" w:type="auto"/>
        <w:tblInd w:w="3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06"/>
        <w:gridCol w:w="7674"/>
      </w:tblGrid>
      <w:tr w:rsidR="00FA799C" w:rsidRPr="00D233C1" w14:paraId="1FCE47E1" w14:textId="77777777" w:rsidTr="00FA799C">
        <w:trPr>
          <w:trHeight w:val="438"/>
        </w:trPr>
        <w:tc>
          <w:tcPr>
            <w:tcW w:w="10180" w:type="dxa"/>
            <w:gridSpan w:val="2"/>
            <w:shd w:val="clear" w:color="auto" w:fill="EEECE1" w:themeFill="background2"/>
          </w:tcPr>
          <w:p w14:paraId="4E72A91B" w14:textId="664FA59D" w:rsidR="00FA799C" w:rsidRPr="00D233C1" w:rsidRDefault="00FA799C" w:rsidP="00D233C1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1 – Загальна інформація</w:t>
            </w:r>
          </w:p>
        </w:tc>
      </w:tr>
      <w:tr w:rsidR="00FA799C" w:rsidRPr="00D233C1" w14:paraId="002156F4" w14:textId="77777777">
        <w:trPr>
          <w:trHeight w:val="642"/>
        </w:trPr>
        <w:tc>
          <w:tcPr>
            <w:tcW w:w="2506" w:type="dxa"/>
          </w:tcPr>
          <w:p w14:paraId="2857683D" w14:textId="38F7C44B" w:rsidR="00FA799C" w:rsidRPr="00D233C1" w:rsidRDefault="00FA799C" w:rsidP="00D233C1">
            <w:pPr>
              <w:pStyle w:val="TableParagraph"/>
              <w:rPr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Повна назва вищого навчального закладу та структурного підрозділу</w:t>
            </w:r>
          </w:p>
        </w:tc>
        <w:tc>
          <w:tcPr>
            <w:tcW w:w="7674" w:type="dxa"/>
          </w:tcPr>
          <w:p w14:paraId="6FCCCF25" w14:textId="77777777" w:rsidR="00FA799C" w:rsidRPr="00D233C1" w:rsidRDefault="00FA799C" w:rsidP="00D233C1">
            <w:pPr>
              <w:pStyle w:val="TableParagraph"/>
              <w:rPr>
                <w:rStyle w:val="docdata"/>
                <w:color w:val="000000"/>
                <w:sz w:val="28"/>
                <w:szCs w:val="28"/>
              </w:rPr>
            </w:pPr>
            <w:r w:rsidRPr="00D233C1">
              <w:rPr>
                <w:rStyle w:val="docdata"/>
                <w:color w:val="000000"/>
                <w:sz w:val="28"/>
                <w:szCs w:val="28"/>
              </w:rPr>
              <w:t>Академія праці, соціальних відносин і туризму</w:t>
            </w:r>
          </w:p>
          <w:p w14:paraId="3C46B883" w14:textId="30EE18A1" w:rsidR="00FA799C" w:rsidRPr="00D233C1" w:rsidRDefault="00FA799C" w:rsidP="00D233C1">
            <w:pPr>
              <w:pStyle w:val="TableParagraph"/>
              <w:rPr>
                <w:sz w:val="28"/>
                <w:szCs w:val="28"/>
              </w:rPr>
            </w:pPr>
            <w:r w:rsidRPr="00D233C1">
              <w:rPr>
                <w:rStyle w:val="docdata"/>
                <w:color w:val="000000"/>
                <w:sz w:val="28"/>
                <w:szCs w:val="28"/>
              </w:rPr>
              <w:t>Юридичний факультет</w:t>
            </w:r>
          </w:p>
        </w:tc>
      </w:tr>
      <w:tr w:rsidR="00FA799C" w:rsidRPr="00D233C1" w14:paraId="7406723D" w14:textId="77777777">
        <w:trPr>
          <w:trHeight w:val="642"/>
        </w:trPr>
        <w:tc>
          <w:tcPr>
            <w:tcW w:w="2506" w:type="dxa"/>
          </w:tcPr>
          <w:p w14:paraId="28227E06" w14:textId="61A8A2D9" w:rsidR="00FA799C" w:rsidRPr="00D233C1" w:rsidRDefault="00FA799C" w:rsidP="00D233C1">
            <w:pPr>
              <w:pStyle w:val="TableParagraph"/>
              <w:rPr>
                <w:rFonts w:eastAsia="Calibri"/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Ступінь вищої освіти та назва кваліфікації мовою оригіналу</w:t>
            </w:r>
          </w:p>
        </w:tc>
        <w:tc>
          <w:tcPr>
            <w:tcW w:w="7674" w:type="dxa"/>
          </w:tcPr>
          <w:p w14:paraId="1D7C4CC1" w14:textId="77777777" w:rsidR="00FA799C" w:rsidRPr="00D233C1" w:rsidRDefault="00FA799C" w:rsidP="00D233C1">
            <w:pPr>
              <w:rPr>
                <w:rFonts w:eastAsia="Calibri"/>
                <w:bCs/>
                <w:sz w:val="28"/>
                <w:szCs w:val="28"/>
                <w:lang w:bidi="uk-UA"/>
              </w:rPr>
            </w:pPr>
            <w:r w:rsidRPr="00D233C1">
              <w:rPr>
                <w:sz w:val="28"/>
                <w:szCs w:val="28"/>
              </w:rPr>
              <w:t>Другий (магістерський) ступінь вищої освіти</w:t>
            </w:r>
            <w:r w:rsidRPr="00D233C1">
              <w:rPr>
                <w:rFonts w:eastAsia="Calibri"/>
                <w:bCs/>
                <w:sz w:val="28"/>
                <w:szCs w:val="28"/>
                <w:lang w:bidi="uk-UA"/>
              </w:rPr>
              <w:t xml:space="preserve"> </w:t>
            </w:r>
          </w:p>
          <w:p w14:paraId="4E497B27" w14:textId="695B7527" w:rsidR="00FA799C" w:rsidRPr="00D233C1" w:rsidRDefault="00FA799C" w:rsidP="00D233C1">
            <w:pPr>
              <w:pStyle w:val="TableParagraph"/>
              <w:rPr>
                <w:rStyle w:val="docdata"/>
                <w:color w:val="000000"/>
                <w:sz w:val="28"/>
                <w:szCs w:val="28"/>
              </w:rPr>
            </w:pPr>
            <w:r w:rsidRPr="00D233C1">
              <w:rPr>
                <w:rFonts w:eastAsia="Calibri"/>
                <w:bCs/>
                <w:sz w:val="28"/>
                <w:szCs w:val="28"/>
                <w:lang w:bidi="uk-UA"/>
              </w:rPr>
              <w:t>Магістр права</w:t>
            </w:r>
          </w:p>
        </w:tc>
      </w:tr>
      <w:tr w:rsidR="00FA799C" w:rsidRPr="00D233C1" w14:paraId="3CAC6683" w14:textId="77777777">
        <w:trPr>
          <w:trHeight w:val="642"/>
        </w:trPr>
        <w:tc>
          <w:tcPr>
            <w:tcW w:w="2506" w:type="dxa"/>
          </w:tcPr>
          <w:p w14:paraId="44E05618" w14:textId="483EE29E" w:rsidR="00FA799C" w:rsidRPr="00D233C1" w:rsidRDefault="00FA799C" w:rsidP="00D233C1">
            <w:pPr>
              <w:pStyle w:val="TableParagraph"/>
              <w:rPr>
                <w:rFonts w:eastAsia="Calibri"/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Офіційна назва освітньої програми</w:t>
            </w:r>
          </w:p>
        </w:tc>
        <w:tc>
          <w:tcPr>
            <w:tcW w:w="7674" w:type="dxa"/>
          </w:tcPr>
          <w:p w14:paraId="6D53A34B" w14:textId="53EA3000" w:rsidR="00FA799C" w:rsidRPr="00D233C1" w:rsidRDefault="00FA799C" w:rsidP="00D233C1">
            <w:pPr>
              <w:pStyle w:val="TableParagraph"/>
              <w:rPr>
                <w:rStyle w:val="docdata"/>
                <w:color w:val="000000"/>
                <w:sz w:val="28"/>
                <w:szCs w:val="28"/>
              </w:rPr>
            </w:pPr>
            <w:r w:rsidRPr="00D233C1">
              <w:rPr>
                <w:rFonts w:eastAsia="Calibri"/>
                <w:sz w:val="28"/>
                <w:szCs w:val="28"/>
              </w:rPr>
              <w:t>Освітньо-професійна програма «</w:t>
            </w:r>
            <w:r w:rsidRPr="00D233C1">
              <w:rPr>
                <w:rFonts w:eastAsia="Calibri"/>
                <w:bCs/>
                <w:sz w:val="28"/>
                <w:szCs w:val="28"/>
              </w:rPr>
              <w:t>Право</w:t>
            </w:r>
            <w:r w:rsidRPr="00D233C1">
              <w:rPr>
                <w:rFonts w:eastAsia="Calibri"/>
                <w:sz w:val="28"/>
                <w:szCs w:val="28"/>
              </w:rPr>
              <w:t>» другого (магістерського) рівня вищої освіти</w:t>
            </w:r>
          </w:p>
        </w:tc>
      </w:tr>
      <w:tr w:rsidR="00FA799C" w:rsidRPr="00D233C1" w14:paraId="0C2E7285" w14:textId="77777777">
        <w:trPr>
          <w:trHeight w:val="642"/>
        </w:trPr>
        <w:tc>
          <w:tcPr>
            <w:tcW w:w="2506" w:type="dxa"/>
          </w:tcPr>
          <w:p w14:paraId="296D3E03" w14:textId="77777777" w:rsidR="00FA799C" w:rsidRPr="00D233C1" w:rsidRDefault="00FA799C" w:rsidP="00D233C1">
            <w:pPr>
              <w:contextualSpacing/>
              <w:jc w:val="both"/>
              <w:rPr>
                <w:rFonts w:eastAsia="Calibri"/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 xml:space="preserve">Спеціальність </w:t>
            </w:r>
          </w:p>
          <w:p w14:paraId="344A76FB" w14:textId="5EF0C72A" w:rsidR="00FA799C" w:rsidRPr="00D233C1" w:rsidRDefault="00FA799C" w:rsidP="00D233C1">
            <w:pPr>
              <w:pStyle w:val="TableParagraph"/>
              <w:rPr>
                <w:rFonts w:eastAsia="Calibri"/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ОПП</w:t>
            </w:r>
          </w:p>
        </w:tc>
        <w:tc>
          <w:tcPr>
            <w:tcW w:w="7674" w:type="dxa"/>
          </w:tcPr>
          <w:p w14:paraId="27C358B2" w14:textId="0037E007" w:rsidR="00FA799C" w:rsidRPr="00D233C1" w:rsidRDefault="003F357A" w:rsidP="00D233C1">
            <w:pPr>
              <w:pStyle w:val="TableParagraph"/>
              <w:rPr>
                <w:rStyle w:val="docdata"/>
                <w:color w:val="000000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0</w:t>
            </w:r>
            <w:r w:rsidR="00FA799C" w:rsidRPr="00D233C1">
              <w:rPr>
                <w:rFonts w:eastAsia="Calibri"/>
                <w:sz w:val="28"/>
                <w:szCs w:val="28"/>
              </w:rPr>
              <w:t xml:space="preserve">8 Право </w:t>
            </w:r>
          </w:p>
        </w:tc>
      </w:tr>
      <w:tr w:rsidR="00FA799C" w:rsidRPr="00D233C1" w14:paraId="43F44246" w14:textId="77777777">
        <w:trPr>
          <w:trHeight w:val="642"/>
        </w:trPr>
        <w:tc>
          <w:tcPr>
            <w:tcW w:w="2506" w:type="dxa"/>
          </w:tcPr>
          <w:p w14:paraId="2312CC0E" w14:textId="1106EEE9" w:rsidR="00FA799C" w:rsidRPr="00D233C1" w:rsidRDefault="00FA799C" w:rsidP="00D233C1">
            <w:pPr>
              <w:pStyle w:val="TableParagraph"/>
              <w:rPr>
                <w:rFonts w:eastAsia="Calibri"/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Тип диплому та обсяг освітньої програми</w:t>
            </w:r>
          </w:p>
        </w:tc>
        <w:tc>
          <w:tcPr>
            <w:tcW w:w="7674" w:type="dxa"/>
          </w:tcPr>
          <w:p w14:paraId="232B01E4" w14:textId="52081A6A" w:rsidR="00FA799C" w:rsidRPr="00AF1ECD" w:rsidRDefault="00FA799C" w:rsidP="00D233C1">
            <w:pPr>
              <w:pStyle w:val="TableParagraph"/>
              <w:rPr>
                <w:rStyle w:val="docdata"/>
                <w:color w:val="000000"/>
                <w:sz w:val="28"/>
                <w:szCs w:val="28"/>
              </w:rPr>
            </w:pPr>
            <w:r w:rsidRPr="00AF1ECD">
              <w:rPr>
                <w:rFonts w:eastAsia="Calibri"/>
                <w:sz w:val="28"/>
                <w:szCs w:val="28"/>
              </w:rPr>
              <w:t>Диплом магістра одиничний, 90 кредитів, термін навчання 1 рік 6 місяців</w:t>
            </w:r>
          </w:p>
        </w:tc>
      </w:tr>
      <w:tr w:rsidR="007E718C" w:rsidRPr="00D233C1" w14:paraId="0EF6ADA8" w14:textId="77777777" w:rsidTr="007E718C">
        <w:trPr>
          <w:trHeight w:val="282"/>
        </w:trPr>
        <w:tc>
          <w:tcPr>
            <w:tcW w:w="2506" w:type="dxa"/>
          </w:tcPr>
          <w:p w14:paraId="061BDF6F" w14:textId="63C01728" w:rsidR="007E718C" w:rsidRPr="00D233C1" w:rsidRDefault="007E718C" w:rsidP="007E718C">
            <w:pPr>
              <w:pStyle w:val="TableParagraph"/>
              <w:rPr>
                <w:rFonts w:eastAsia="Calibri"/>
                <w:b/>
                <w:sz w:val="28"/>
                <w:szCs w:val="28"/>
              </w:rPr>
            </w:pPr>
            <w:r w:rsidRPr="00C525F7">
              <w:rPr>
                <w:rStyle w:val="11pt0pt"/>
                <w:rFonts w:eastAsia="Courier New"/>
                <w:sz w:val="28"/>
                <w:szCs w:val="28"/>
              </w:rPr>
              <w:t xml:space="preserve">Форма навчання </w:t>
            </w:r>
          </w:p>
        </w:tc>
        <w:tc>
          <w:tcPr>
            <w:tcW w:w="7674" w:type="dxa"/>
          </w:tcPr>
          <w:p w14:paraId="76575221" w14:textId="5B4545F4" w:rsidR="007E718C" w:rsidRPr="007E718C" w:rsidRDefault="007E718C" w:rsidP="007E718C">
            <w:pPr>
              <w:pStyle w:val="TableParagraph"/>
              <w:rPr>
                <w:rFonts w:eastAsia="Calibri"/>
                <w:b/>
                <w:bCs/>
                <w:sz w:val="28"/>
                <w:szCs w:val="28"/>
              </w:rPr>
            </w:pPr>
            <w:r w:rsidRPr="007E718C">
              <w:rPr>
                <w:rStyle w:val="11pt0pt"/>
                <w:rFonts w:eastAsia="Courier New"/>
                <w:b w:val="0"/>
                <w:bCs w:val="0"/>
                <w:sz w:val="28"/>
                <w:szCs w:val="28"/>
              </w:rPr>
              <w:t xml:space="preserve">Денна, заочна </w:t>
            </w:r>
          </w:p>
        </w:tc>
      </w:tr>
      <w:tr w:rsidR="00FA799C" w:rsidRPr="00D233C1" w14:paraId="73BD5856" w14:textId="77777777" w:rsidTr="00AF1ECD">
        <w:trPr>
          <w:trHeight w:val="642"/>
        </w:trPr>
        <w:tc>
          <w:tcPr>
            <w:tcW w:w="2506" w:type="dxa"/>
          </w:tcPr>
          <w:p w14:paraId="194CBF47" w14:textId="1BEA3013" w:rsidR="00FA799C" w:rsidRPr="00D233C1" w:rsidRDefault="00FA799C" w:rsidP="00D233C1">
            <w:pPr>
              <w:pStyle w:val="TableParagraph"/>
              <w:rPr>
                <w:rFonts w:eastAsia="Calibri"/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Наявність акредитації</w:t>
            </w:r>
          </w:p>
        </w:tc>
        <w:tc>
          <w:tcPr>
            <w:tcW w:w="7674" w:type="dxa"/>
          </w:tcPr>
          <w:p w14:paraId="28AB5C35" w14:textId="77777777" w:rsidR="00AF1ECD" w:rsidRPr="00AF1ECD" w:rsidRDefault="00FA799C" w:rsidP="00AF1ECD">
            <w:pPr>
              <w:rPr>
                <w:sz w:val="28"/>
                <w:szCs w:val="28"/>
              </w:rPr>
            </w:pPr>
            <w:r w:rsidRPr="00AF1ECD">
              <w:rPr>
                <w:sz w:val="28"/>
                <w:szCs w:val="28"/>
              </w:rPr>
              <w:t xml:space="preserve">Акредитована. </w:t>
            </w:r>
          </w:p>
          <w:p w14:paraId="3052CE33" w14:textId="408E7A52" w:rsidR="007E718C" w:rsidRPr="007E718C" w:rsidRDefault="00AF1ECD" w:rsidP="007E718C">
            <w:pPr>
              <w:rPr>
                <w:rStyle w:val="docdata"/>
                <w:sz w:val="28"/>
                <w:szCs w:val="28"/>
              </w:rPr>
            </w:pPr>
            <w:r w:rsidRPr="00AF1ECD">
              <w:rPr>
                <w:sz w:val="28"/>
                <w:szCs w:val="28"/>
              </w:rPr>
              <w:t>081 Право - Серія НІ №1188641, виданий 02 серпня 2017 р., термін дії до 01 липня 2025 р.</w:t>
            </w:r>
          </w:p>
        </w:tc>
      </w:tr>
      <w:tr w:rsidR="003D0CDA" w:rsidRPr="00D233C1" w14:paraId="47248B53" w14:textId="77777777" w:rsidTr="007E718C">
        <w:trPr>
          <w:trHeight w:val="385"/>
        </w:trPr>
        <w:tc>
          <w:tcPr>
            <w:tcW w:w="2506" w:type="dxa"/>
          </w:tcPr>
          <w:p w14:paraId="469DA743" w14:textId="6D183EA9" w:rsidR="003D0CDA" w:rsidRPr="00D233C1" w:rsidRDefault="003D0CDA" w:rsidP="00D233C1">
            <w:pPr>
              <w:pStyle w:val="TableParagraph"/>
              <w:rPr>
                <w:rFonts w:eastAsia="Calibri"/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Цикл/рівень</w:t>
            </w:r>
          </w:p>
        </w:tc>
        <w:tc>
          <w:tcPr>
            <w:tcW w:w="7674" w:type="dxa"/>
            <w:vAlign w:val="center"/>
          </w:tcPr>
          <w:p w14:paraId="29268E0F" w14:textId="5628D0FB" w:rsidR="003D0CDA" w:rsidRPr="00D233C1" w:rsidRDefault="003D0CDA" w:rsidP="00D233C1">
            <w:pPr>
              <w:pStyle w:val="TableParagraph"/>
              <w:rPr>
                <w:sz w:val="28"/>
                <w:szCs w:val="28"/>
                <w:highlight w:val="yellow"/>
              </w:rPr>
            </w:pPr>
            <w:r w:rsidRPr="00D233C1">
              <w:rPr>
                <w:rStyle w:val="docdata"/>
                <w:color w:val="000000"/>
                <w:sz w:val="28"/>
                <w:szCs w:val="28"/>
              </w:rPr>
              <w:t>Н</w:t>
            </w:r>
            <w:r w:rsidRPr="00D233C1">
              <w:rPr>
                <w:color w:val="000000"/>
                <w:sz w:val="28"/>
                <w:szCs w:val="28"/>
              </w:rPr>
              <w:t>аціональна рамка кваліфікацій України – сьомий рівень.</w:t>
            </w:r>
          </w:p>
        </w:tc>
      </w:tr>
      <w:tr w:rsidR="003D0CDA" w:rsidRPr="00D233C1" w14:paraId="56BB8B3D" w14:textId="77777777">
        <w:trPr>
          <w:trHeight w:val="642"/>
        </w:trPr>
        <w:tc>
          <w:tcPr>
            <w:tcW w:w="2506" w:type="dxa"/>
          </w:tcPr>
          <w:p w14:paraId="588E9301" w14:textId="78CBFC6B" w:rsidR="003D0CDA" w:rsidRPr="00D233C1" w:rsidRDefault="003D0CDA" w:rsidP="00D233C1">
            <w:pPr>
              <w:pStyle w:val="TableParagraph"/>
              <w:rPr>
                <w:rFonts w:eastAsia="Calibri"/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Мова(и) викладання</w:t>
            </w:r>
          </w:p>
        </w:tc>
        <w:tc>
          <w:tcPr>
            <w:tcW w:w="7674" w:type="dxa"/>
          </w:tcPr>
          <w:p w14:paraId="70AA779C" w14:textId="449F83FD" w:rsidR="003D0CDA" w:rsidRPr="00D233C1" w:rsidRDefault="003D0CDA" w:rsidP="00D233C1">
            <w:pPr>
              <w:pStyle w:val="TableParagraph"/>
              <w:rPr>
                <w:sz w:val="28"/>
                <w:szCs w:val="28"/>
                <w:highlight w:val="yellow"/>
              </w:rPr>
            </w:pPr>
            <w:r w:rsidRPr="00D233C1">
              <w:rPr>
                <w:rFonts w:eastAsia="Calibri"/>
                <w:sz w:val="28"/>
                <w:szCs w:val="28"/>
              </w:rPr>
              <w:t>Українська</w:t>
            </w:r>
          </w:p>
        </w:tc>
      </w:tr>
      <w:tr w:rsidR="003D0CDA" w:rsidRPr="00D233C1" w14:paraId="599B216B" w14:textId="77777777">
        <w:trPr>
          <w:trHeight w:val="642"/>
        </w:trPr>
        <w:tc>
          <w:tcPr>
            <w:tcW w:w="2506" w:type="dxa"/>
          </w:tcPr>
          <w:p w14:paraId="25BE16B8" w14:textId="36976923" w:rsidR="003D0CDA" w:rsidRPr="00D233C1" w:rsidRDefault="003D0CDA" w:rsidP="00D233C1">
            <w:pPr>
              <w:pStyle w:val="TableParagraph"/>
              <w:rPr>
                <w:rFonts w:eastAsia="Calibri"/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Інтернет-адреса постійного розміщення опису освітньої програми</w:t>
            </w:r>
          </w:p>
        </w:tc>
        <w:tc>
          <w:tcPr>
            <w:tcW w:w="7674" w:type="dxa"/>
          </w:tcPr>
          <w:p w14:paraId="087A5EFF" w14:textId="39120F9A" w:rsidR="003D0CDA" w:rsidRPr="00D233C1" w:rsidRDefault="003D0CDA" w:rsidP="00D233C1">
            <w:pPr>
              <w:pStyle w:val="TableParagraph"/>
              <w:rPr>
                <w:sz w:val="28"/>
                <w:szCs w:val="28"/>
                <w:highlight w:val="yellow"/>
              </w:rPr>
            </w:pPr>
            <w:r w:rsidRPr="00D233C1">
              <w:rPr>
                <w:sz w:val="28"/>
                <w:szCs w:val="28"/>
              </w:rPr>
              <w:t>https://www.socosvita.kiev.ua/node/2515</w:t>
            </w:r>
          </w:p>
        </w:tc>
      </w:tr>
      <w:tr w:rsidR="003D0CDA" w:rsidRPr="00D233C1" w14:paraId="2B0B3190" w14:textId="77777777">
        <w:trPr>
          <w:trHeight w:val="642"/>
        </w:trPr>
        <w:tc>
          <w:tcPr>
            <w:tcW w:w="2506" w:type="dxa"/>
          </w:tcPr>
          <w:p w14:paraId="0D8580A3" w14:textId="16EA5AB2" w:rsidR="003D0CDA" w:rsidRPr="00D233C1" w:rsidRDefault="003D0CDA" w:rsidP="00D233C1">
            <w:pPr>
              <w:pStyle w:val="TableParagraph"/>
              <w:rPr>
                <w:rFonts w:eastAsia="Calibri"/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Передумови</w:t>
            </w:r>
          </w:p>
        </w:tc>
        <w:tc>
          <w:tcPr>
            <w:tcW w:w="7674" w:type="dxa"/>
          </w:tcPr>
          <w:p w14:paraId="55A4B6F1" w14:textId="37AB4625" w:rsidR="003D0CDA" w:rsidRPr="00D233C1" w:rsidRDefault="003D0CDA" w:rsidP="00D233C1">
            <w:pPr>
              <w:pStyle w:val="TableParagraph"/>
              <w:rPr>
                <w:sz w:val="28"/>
                <w:szCs w:val="28"/>
                <w:highlight w:val="yellow"/>
              </w:rPr>
            </w:pPr>
            <w:r w:rsidRPr="00D233C1">
              <w:rPr>
                <w:rFonts w:eastAsia="Calibri"/>
                <w:sz w:val="28"/>
                <w:szCs w:val="28"/>
              </w:rPr>
              <w:t>Прийом на основі документа про вищу освіту ступеня  бакалавра</w:t>
            </w:r>
          </w:p>
        </w:tc>
      </w:tr>
      <w:tr w:rsidR="003D0CDA" w:rsidRPr="00D233C1" w14:paraId="54F2D9F0" w14:textId="77777777">
        <w:trPr>
          <w:trHeight w:val="1924"/>
        </w:trPr>
        <w:tc>
          <w:tcPr>
            <w:tcW w:w="2506" w:type="dxa"/>
          </w:tcPr>
          <w:p w14:paraId="24A3C0C2" w14:textId="77777777" w:rsidR="003D0CDA" w:rsidRPr="00D233C1" w:rsidRDefault="003D0CDA" w:rsidP="00D233C1">
            <w:pPr>
              <w:pStyle w:val="TableParagraph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Додаткові вимоги</w:t>
            </w:r>
            <w:r w:rsidRPr="00D233C1">
              <w:rPr>
                <w:b/>
                <w:spacing w:val="-67"/>
                <w:sz w:val="28"/>
                <w:szCs w:val="28"/>
              </w:rPr>
              <w:t xml:space="preserve"> </w:t>
            </w:r>
            <w:r w:rsidRPr="00D233C1">
              <w:rPr>
                <w:b/>
                <w:sz w:val="28"/>
                <w:szCs w:val="28"/>
              </w:rPr>
              <w:t>до правил</w:t>
            </w:r>
            <w:r w:rsidRPr="00D233C1">
              <w:rPr>
                <w:b/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b/>
                <w:sz w:val="28"/>
                <w:szCs w:val="28"/>
              </w:rPr>
              <w:t>прийому</w:t>
            </w:r>
          </w:p>
        </w:tc>
        <w:tc>
          <w:tcPr>
            <w:tcW w:w="7674" w:type="dxa"/>
          </w:tcPr>
          <w:p w14:paraId="39268C79" w14:textId="77777777" w:rsidR="003D0CDA" w:rsidRPr="00D233C1" w:rsidRDefault="003D0CDA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Прийом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на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навчання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для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здобуття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вищої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освіти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за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другим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(магістерським) рівнем освіти за спеціальністю 081 «Право»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здійснюється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на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базі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першого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(бакалаврського)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рівня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вищої</w:t>
            </w:r>
            <w:r w:rsidRPr="00D233C1">
              <w:rPr>
                <w:spacing w:val="-67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освіти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зі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спеціальностей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081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«Право»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та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293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«Міжнародне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право»</w:t>
            </w:r>
            <w:r w:rsidRPr="00D233C1">
              <w:rPr>
                <w:spacing w:val="26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за</w:t>
            </w:r>
            <w:r w:rsidRPr="00D233C1">
              <w:rPr>
                <w:spacing w:val="24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результатами</w:t>
            </w:r>
            <w:r w:rsidRPr="00D233C1">
              <w:rPr>
                <w:spacing w:val="27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Єдиного</w:t>
            </w:r>
            <w:r w:rsidRPr="00D233C1">
              <w:rPr>
                <w:spacing w:val="26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фахового</w:t>
            </w:r>
            <w:r w:rsidRPr="00D233C1">
              <w:rPr>
                <w:spacing w:val="28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вступного</w:t>
            </w:r>
          </w:p>
          <w:p w14:paraId="16E7C810" w14:textId="77777777" w:rsidR="003D0CDA" w:rsidRPr="00D233C1" w:rsidRDefault="003D0CDA" w:rsidP="00D233C1">
            <w:pPr>
              <w:pStyle w:val="TableParagrap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випробування</w:t>
            </w:r>
          </w:p>
        </w:tc>
      </w:tr>
      <w:tr w:rsidR="000F43C4" w:rsidRPr="00D233C1" w14:paraId="5B540B7C" w14:textId="77777777" w:rsidTr="000F43C4">
        <w:trPr>
          <w:trHeight w:val="269"/>
        </w:trPr>
        <w:tc>
          <w:tcPr>
            <w:tcW w:w="10180" w:type="dxa"/>
            <w:gridSpan w:val="2"/>
            <w:shd w:val="clear" w:color="auto" w:fill="EEECE1" w:themeFill="background2"/>
          </w:tcPr>
          <w:p w14:paraId="20864D66" w14:textId="24DE3841" w:rsidR="000F43C4" w:rsidRPr="00D233C1" w:rsidRDefault="000F43C4" w:rsidP="00D233C1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Мета освітньої програми</w:t>
            </w:r>
          </w:p>
        </w:tc>
      </w:tr>
      <w:tr w:rsidR="000F43C4" w:rsidRPr="00D233C1" w14:paraId="7E0639EF" w14:textId="77777777" w:rsidTr="00C071C7">
        <w:trPr>
          <w:trHeight w:val="411"/>
        </w:trPr>
        <w:tc>
          <w:tcPr>
            <w:tcW w:w="10180" w:type="dxa"/>
            <w:gridSpan w:val="2"/>
          </w:tcPr>
          <w:p w14:paraId="72C4ABF8" w14:textId="653D41FC" w:rsidR="000F43C4" w:rsidRPr="00AF1ECD" w:rsidRDefault="00AF1ECD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AF1ECD">
              <w:rPr>
                <w:sz w:val="28"/>
                <w:szCs w:val="28"/>
                <w:shd w:val="clear" w:color="auto" w:fill="FFFFFF"/>
              </w:rPr>
              <w:t xml:space="preserve">Освітня програма передбачає підготовку висококваліфікованих фахівців, здатних професійно реалізовувати юридичну діяльність у соціально-трудовій та суміжних сферах суспільних відносин. Програма ґрунтується на принципах верховенства права, соціальної справедливості, солідарності, демократичного врядування та соціального партнерства. Вона орієнтована на формування у здобувачів вищої освіти системи загальних і фахових компетентностей, необхідних для ефективної правової </w:t>
            </w:r>
            <w:r w:rsidRPr="00AF1ECD">
              <w:rPr>
                <w:sz w:val="28"/>
                <w:szCs w:val="28"/>
                <w:shd w:val="clear" w:color="auto" w:fill="FFFFFF"/>
              </w:rPr>
              <w:lastRenderedPageBreak/>
              <w:t xml:space="preserve">практики в умовах модернізації соціально-трудових відносин та євроінтеграційних процесів. Випускники програми зможуть успішно працювати в профспілкових і громадських організаціях, установах соціального захисту населення, інших органах державної влади та органах місцевого самоврядування, а також у </w:t>
            </w:r>
            <w:r w:rsidR="00C826CF">
              <w:rPr>
                <w:sz w:val="28"/>
                <w:szCs w:val="28"/>
                <w:shd w:val="clear" w:color="auto" w:fill="FFFFFF"/>
              </w:rPr>
              <w:t xml:space="preserve">приватних компаніях та </w:t>
            </w:r>
            <w:r w:rsidR="004354F3">
              <w:rPr>
                <w:sz w:val="28"/>
                <w:szCs w:val="28"/>
                <w:shd w:val="clear" w:color="auto" w:fill="FFFFFF"/>
              </w:rPr>
              <w:t xml:space="preserve">в </w:t>
            </w:r>
            <w:r w:rsidR="00C826CF">
              <w:rPr>
                <w:sz w:val="28"/>
                <w:szCs w:val="28"/>
                <w:shd w:val="clear" w:color="auto" w:fill="FFFFFF"/>
              </w:rPr>
              <w:t>адвокатурі.</w:t>
            </w:r>
          </w:p>
        </w:tc>
      </w:tr>
      <w:tr w:rsidR="003D0CDA" w:rsidRPr="00D233C1" w14:paraId="5D5DACEE" w14:textId="77777777" w:rsidTr="003D0CDA">
        <w:trPr>
          <w:trHeight w:val="127"/>
        </w:trPr>
        <w:tc>
          <w:tcPr>
            <w:tcW w:w="10180" w:type="dxa"/>
            <w:gridSpan w:val="2"/>
            <w:shd w:val="clear" w:color="auto" w:fill="EEECE1" w:themeFill="background2"/>
          </w:tcPr>
          <w:p w14:paraId="71EE486F" w14:textId="34EC00D4" w:rsidR="003D0CDA" w:rsidRPr="00D233C1" w:rsidRDefault="003D0CDA" w:rsidP="00D233C1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lastRenderedPageBreak/>
              <w:t>Характеристика освітньої програми</w:t>
            </w:r>
          </w:p>
        </w:tc>
      </w:tr>
      <w:tr w:rsidR="003D0CDA" w:rsidRPr="00D233C1" w14:paraId="7F4A3DDF" w14:textId="77777777">
        <w:trPr>
          <w:trHeight w:val="1924"/>
        </w:trPr>
        <w:tc>
          <w:tcPr>
            <w:tcW w:w="2506" w:type="dxa"/>
          </w:tcPr>
          <w:p w14:paraId="303E7327" w14:textId="62B2EE46" w:rsidR="003D0CDA" w:rsidRPr="00D233C1" w:rsidRDefault="003D0CDA" w:rsidP="00D233C1">
            <w:pPr>
              <w:pStyle w:val="TableParagraph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Предметна область (галузь знань, спеціальність, спеціалізація)</w:t>
            </w:r>
          </w:p>
        </w:tc>
        <w:tc>
          <w:tcPr>
            <w:tcW w:w="7674" w:type="dxa"/>
          </w:tcPr>
          <w:p w14:paraId="5961B34F" w14:textId="4A6917DF" w:rsidR="003D0CDA" w:rsidRPr="00D233C1" w:rsidRDefault="003D6894" w:rsidP="00D233C1">
            <w:pPr>
              <w:pStyle w:val="TableParagraph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08 П</w:t>
            </w:r>
            <w:r w:rsidR="003D0CDA" w:rsidRPr="00D233C1">
              <w:rPr>
                <w:rFonts w:eastAsia="Calibri"/>
                <w:sz w:val="28"/>
                <w:szCs w:val="28"/>
              </w:rPr>
              <w:t>раво</w:t>
            </w:r>
          </w:p>
          <w:p w14:paraId="22C563AB" w14:textId="15875D26" w:rsidR="003D0CDA" w:rsidRPr="00D233C1" w:rsidRDefault="003D6894" w:rsidP="00D233C1">
            <w:pPr>
              <w:pStyle w:val="TableParagraph"/>
              <w:jc w:val="both"/>
              <w:rPr>
                <w:bCs/>
                <w:i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0</w:t>
            </w:r>
            <w:r w:rsidR="003D0CDA" w:rsidRPr="00D233C1">
              <w:rPr>
                <w:rFonts w:eastAsia="Calibri"/>
                <w:sz w:val="28"/>
                <w:szCs w:val="28"/>
              </w:rPr>
              <w:t>8</w:t>
            </w:r>
            <w:r>
              <w:rPr>
                <w:rFonts w:eastAsia="Calibri"/>
                <w:sz w:val="28"/>
                <w:szCs w:val="28"/>
              </w:rPr>
              <w:t>1</w:t>
            </w:r>
            <w:r w:rsidR="003D0CDA" w:rsidRPr="00D233C1">
              <w:rPr>
                <w:rFonts w:eastAsia="Calibri"/>
                <w:sz w:val="28"/>
                <w:szCs w:val="28"/>
              </w:rPr>
              <w:t xml:space="preserve"> Право</w:t>
            </w:r>
            <w:r w:rsidR="003D0CDA" w:rsidRPr="00D233C1">
              <w:rPr>
                <w:bCs/>
                <w:i/>
                <w:sz w:val="28"/>
                <w:szCs w:val="28"/>
              </w:rPr>
              <w:t xml:space="preserve"> </w:t>
            </w:r>
          </w:p>
          <w:p w14:paraId="74696C85" w14:textId="50352B27" w:rsidR="003D0CDA" w:rsidRPr="00D233C1" w:rsidRDefault="003D0CDA" w:rsidP="00D233C1">
            <w:pPr>
              <w:pStyle w:val="TableParagraph"/>
              <w:jc w:val="both"/>
              <w:rPr>
                <w:bCs/>
                <w:iCs/>
                <w:sz w:val="28"/>
                <w:szCs w:val="28"/>
              </w:rPr>
            </w:pPr>
            <w:r w:rsidRPr="00D233C1">
              <w:rPr>
                <w:bCs/>
                <w:i/>
                <w:sz w:val="28"/>
                <w:szCs w:val="28"/>
              </w:rPr>
              <w:t>Об’єкт вивчення:</w:t>
            </w:r>
            <w:r w:rsidRPr="00D233C1">
              <w:rPr>
                <w:bCs/>
                <w:iCs/>
                <w:sz w:val="28"/>
                <w:szCs w:val="28"/>
              </w:rPr>
              <w:t xml:space="preserve"> право як соціальне явище та особливості його застосування, що ґрунтуються на правових цінностях та принципах, в основі яких покладені людська гідність та верховенство права. </w:t>
            </w:r>
          </w:p>
          <w:p w14:paraId="0B7510AC" w14:textId="77777777" w:rsidR="003D0CDA" w:rsidRPr="00D233C1" w:rsidRDefault="003D0CDA" w:rsidP="00D233C1">
            <w:pPr>
              <w:pStyle w:val="TableParagraph"/>
              <w:jc w:val="both"/>
              <w:rPr>
                <w:bCs/>
                <w:iCs/>
                <w:sz w:val="28"/>
                <w:szCs w:val="28"/>
              </w:rPr>
            </w:pPr>
            <w:r w:rsidRPr="00D233C1">
              <w:rPr>
                <w:bCs/>
                <w:i/>
                <w:sz w:val="28"/>
                <w:szCs w:val="28"/>
              </w:rPr>
              <w:t>Цілі навчання:</w:t>
            </w:r>
            <w:r w:rsidRPr="00D233C1">
              <w:rPr>
                <w:bCs/>
                <w:iCs/>
                <w:sz w:val="28"/>
                <w:szCs w:val="28"/>
              </w:rPr>
              <w:t xml:space="preserve"> набуття здатності розв’язувати складні задачі та проблеми у сфері правотворчості і правозастосування та/або у процесі навчання, що передбачає проведення досліджень та/або здійснення інновацій та характеризується невизначеністю умов і вимог. </w:t>
            </w:r>
          </w:p>
          <w:p w14:paraId="250D4EC2" w14:textId="77777777" w:rsidR="003D0CDA" w:rsidRPr="00D233C1" w:rsidRDefault="003D0CDA" w:rsidP="00D233C1">
            <w:pPr>
              <w:pStyle w:val="TableParagraph"/>
              <w:jc w:val="both"/>
              <w:rPr>
                <w:bCs/>
                <w:iCs/>
                <w:sz w:val="28"/>
                <w:szCs w:val="28"/>
              </w:rPr>
            </w:pPr>
            <w:r w:rsidRPr="00D233C1">
              <w:rPr>
                <w:bCs/>
                <w:i/>
                <w:sz w:val="28"/>
                <w:szCs w:val="28"/>
              </w:rPr>
              <w:t>Теоретичний зміст предметної області:</w:t>
            </w:r>
            <w:r w:rsidRPr="00D233C1">
              <w:rPr>
                <w:bCs/>
                <w:iCs/>
                <w:sz w:val="28"/>
                <w:szCs w:val="28"/>
              </w:rPr>
              <w:t xml:space="preserve"> правові доктрини, цінності та принципи на яких базується творення права, його тлумачення та особливості застосування. </w:t>
            </w:r>
          </w:p>
          <w:p w14:paraId="0A932BC4" w14:textId="77777777" w:rsidR="003D0CDA" w:rsidRPr="00D233C1" w:rsidRDefault="003D0CDA" w:rsidP="00D233C1">
            <w:pPr>
              <w:pStyle w:val="TableParagraph"/>
              <w:jc w:val="both"/>
              <w:rPr>
                <w:bCs/>
                <w:iCs/>
                <w:sz w:val="28"/>
                <w:szCs w:val="28"/>
              </w:rPr>
            </w:pPr>
            <w:r w:rsidRPr="00D233C1">
              <w:rPr>
                <w:bCs/>
                <w:i/>
                <w:sz w:val="28"/>
                <w:szCs w:val="28"/>
              </w:rPr>
              <w:t>Методи, методики та технології:</w:t>
            </w:r>
            <w:r w:rsidRPr="00D233C1">
              <w:rPr>
                <w:bCs/>
                <w:iCs/>
                <w:sz w:val="28"/>
                <w:szCs w:val="28"/>
              </w:rPr>
              <w:t xml:space="preserve"> загальнонаукові і спеціальні методи пізнання правових явищ; методики з правової оцінки поведінки чи діяльності індивідів і соціальних груп, ідентифікації правової проблеми та її вирішення на основі принципів права; цифрові технології, методи оцінювання та аналізу інформації, методи доведення. </w:t>
            </w:r>
          </w:p>
          <w:p w14:paraId="66D472F0" w14:textId="4B02B606" w:rsidR="003D0CDA" w:rsidRPr="00D233C1" w:rsidRDefault="003D0CDA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bCs/>
                <w:i/>
                <w:sz w:val="28"/>
                <w:szCs w:val="28"/>
              </w:rPr>
              <w:t>Інструменти та обладнання:</w:t>
            </w:r>
            <w:r w:rsidRPr="00D233C1">
              <w:rPr>
                <w:bCs/>
                <w:iCs/>
                <w:sz w:val="28"/>
                <w:szCs w:val="28"/>
              </w:rPr>
              <w:t xml:space="preserve"> сучасне інформаційно-комунікаційне обладнання, інформаційні ресурси та спеціальне програмне забезпечення, що застосовуються у діяльності в сфері права.</w:t>
            </w:r>
          </w:p>
        </w:tc>
      </w:tr>
      <w:tr w:rsidR="003D0CDA" w:rsidRPr="00D233C1" w14:paraId="25EFD731" w14:textId="77777777" w:rsidTr="00D233C1">
        <w:trPr>
          <w:trHeight w:val="503"/>
        </w:trPr>
        <w:tc>
          <w:tcPr>
            <w:tcW w:w="2506" w:type="dxa"/>
            <w:tcBorders>
              <w:bottom w:val="single" w:sz="4" w:space="0" w:color="auto"/>
            </w:tcBorders>
          </w:tcPr>
          <w:p w14:paraId="039FBB03" w14:textId="75D9AA90" w:rsidR="003D0CDA" w:rsidRPr="00D233C1" w:rsidRDefault="003D0CDA" w:rsidP="00D233C1">
            <w:pPr>
              <w:pStyle w:val="TableParagraph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Орієнтація освітньої програми</w:t>
            </w:r>
          </w:p>
        </w:tc>
        <w:tc>
          <w:tcPr>
            <w:tcW w:w="7674" w:type="dxa"/>
            <w:tcBorders>
              <w:bottom w:val="single" w:sz="4" w:space="0" w:color="auto"/>
            </w:tcBorders>
          </w:tcPr>
          <w:p w14:paraId="31A51A54" w14:textId="306ED49C" w:rsidR="003D0CDA" w:rsidRPr="00D233C1" w:rsidRDefault="003D0CDA" w:rsidP="00D233C1">
            <w:pPr>
              <w:pStyle w:val="TableParagraph"/>
              <w:jc w:val="both"/>
              <w:rPr>
                <w:bCs/>
                <w:i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Освітньо-професійна програма</w:t>
            </w:r>
          </w:p>
        </w:tc>
      </w:tr>
      <w:tr w:rsidR="003D0CDA" w:rsidRPr="00D233C1" w14:paraId="2DF8BC2C" w14:textId="77777777" w:rsidTr="004354F3">
        <w:trPr>
          <w:trHeight w:val="699"/>
        </w:trPr>
        <w:tc>
          <w:tcPr>
            <w:tcW w:w="2506" w:type="dxa"/>
            <w:tcBorders>
              <w:top w:val="single" w:sz="4" w:space="0" w:color="auto"/>
              <w:bottom w:val="single" w:sz="4" w:space="0" w:color="auto"/>
            </w:tcBorders>
          </w:tcPr>
          <w:p w14:paraId="0AC1D712" w14:textId="7A67D8C4" w:rsidR="003D0CDA" w:rsidRPr="00D233C1" w:rsidRDefault="003D0CDA" w:rsidP="00D233C1">
            <w:pPr>
              <w:pStyle w:val="TableParagraph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Основний фокус освітньої програми та спеціалізації</w:t>
            </w:r>
          </w:p>
        </w:tc>
        <w:tc>
          <w:tcPr>
            <w:tcW w:w="7674" w:type="dxa"/>
            <w:tcBorders>
              <w:top w:val="single" w:sz="4" w:space="0" w:color="auto"/>
              <w:bottom w:val="single" w:sz="4" w:space="0" w:color="auto"/>
            </w:tcBorders>
          </w:tcPr>
          <w:p w14:paraId="0D5DA5C7" w14:textId="77777777" w:rsidR="000F43C4" w:rsidRPr="00D233C1" w:rsidRDefault="000F43C4" w:rsidP="00D233C1">
            <w:pPr>
              <w:pStyle w:val="af1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Програму сфокусовано на формуванні у здобувачів освіти комплексного світогляду, необхідного для ефективного застосування права в умовах трансформації суспільних відносин. Особливу увагу приділено глибокому розумінню природи та змісту ключових правових інститутів, меж і механізмів правового регулювання у таких важливих сферах, як </w:t>
            </w:r>
            <w:r w:rsidRPr="00D233C1">
              <w:rPr>
                <w:rStyle w:val="af"/>
                <w:b w:val="0"/>
                <w:sz w:val="28"/>
                <w:szCs w:val="28"/>
              </w:rPr>
              <w:t>трудове право</w:t>
            </w:r>
            <w:r w:rsidRPr="00D233C1">
              <w:rPr>
                <w:sz w:val="28"/>
                <w:szCs w:val="28"/>
              </w:rPr>
              <w:t xml:space="preserve">, </w:t>
            </w:r>
            <w:r w:rsidRPr="00D233C1">
              <w:rPr>
                <w:rStyle w:val="af"/>
                <w:b w:val="0"/>
                <w:sz w:val="28"/>
                <w:szCs w:val="28"/>
              </w:rPr>
              <w:t>право соціального забезпечення</w:t>
            </w:r>
            <w:r w:rsidRPr="00D233C1">
              <w:rPr>
                <w:sz w:val="28"/>
                <w:szCs w:val="28"/>
              </w:rPr>
              <w:t xml:space="preserve">, </w:t>
            </w:r>
            <w:r w:rsidRPr="00D233C1">
              <w:rPr>
                <w:rStyle w:val="af"/>
                <w:b w:val="0"/>
                <w:sz w:val="28"/>
                <w:szCs w:val="28"/>
              </w:rPr>
              <w:t>соціальний діалог</w:t>
            </w:r>
            <w:r w:rsidRPr="00D233C1">
              <w:rPr>
                <w:sz w:val="28"/>
                <w:szCs w:val="28"/>
              </w:rPr>
              <w:t xml:space="preserve"> і </w:t>
            </w:r>
            <w:r w:rsidRPr="00D233C1">
              <w:rPr>
                <w:rStyle w:val="af"/>
                <w:b w:val="0"/>
                <w:sz w:val="28"/>
                <w:szCs w:val="28"/>
              </w:rPr>
              <w:t>захист прав людини у сфері праці</w:t>
            </w:r>
            <w:r w:rsidRPr="00D233C1">
              <w:rPr>
                <w:sz w:val="28"/>
                <w:szCs w:val="28"/>
              </w:rPr>
              <w:t>.</w:t>
            </w:r>
          </w:p>
          <w:p w14:paraId="5CAD7F9C" w14:textId="77777777" w:rsidR="000F43C4" w:rsidRPr="00D233C1" w:rsidRDefault="000F43C4" w:rsidP="00D233C1">
            <w:pPr>
              <w:pStyle w:val="af1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Програма орієнтована на підготовку юристів, здатних забезпечувати дотримання принципів </w:t>
            </w:r>
            <w:r w:rsidRPr="00D233C1">
              <w:rPr>
                <w:rStyle w:val="af"/>
                <w:b w:val="0"/>
                <w:sz w:val="28"/>
                <w:szCs w:val="28"/>
              </w:rPr>
              <w:t>верховенства права</w:t>
            </w:r>
            <w:r w:rsidRPr="00D233C1">
              <w:rPr>
                <w:sz w:val="28"/>
                <w:szCs w:val="28"/>
              </w:rPr>
              <w:t xml:space="preserve">, ефективно реалізовувати та захищати </w:t>
            </w:r>
            <w:r w:rsidRPr="00D233C1">
              <w:rPr>
                <w:rStyle w:val="af"/>
                <w:b w:val="0"/>
                <w:sz w:val="28"/>
                <w:szCs w:val="28"/>
              </w:rPr>
              <w:t>права людини</w:t>
            </w:r>
            <w:r w:rsidRPr="00D233C1">
              <w:rPr>
                <w:sz w:val="28"/>
                <w:szCs w:val="28"/>
              </w:rPr>
              <w:t>, а також здійснювати правозастосування у складних, міждисциплінарних контекстах. Вона охоплює як традиційні правові дисципліни, так і сучасні підходи до правового супроводу реформ у соціальній, трудовій та гуманітарній сферах.</w:t>
            </w:r>
          </w:p>
          <w:p w14:paraId="49647567" w14:textId="4FE66D60" w:rsidR="003D0CDA" w:rsidRPr="00D233C1" w:rsidRDefault="000F43C4" w:rsidP="004354F3">
            <w:pPr>
              <w:pStyle w:val="af1"/>
              <w:jc w:val="both"/>
              <w:rPr>
                <w:sz w:val="28"/>
                <w:szCs w:val="28"/>
              </w:rPr>
            </w:pPr>
            <w:r w:rsidRPr="00D233C1">
              <w:rPr>
                <w:rStyle w:val="af"/>
                <w:b w:val="0"/>
                <w:sz w:val="28"/>
                <w:szCs w:val="28"/>
              </w:rPr>
              <w:t>Ключові слова</w:t>
            </w:r>
            <w:r w:rsidRPr="00D233C1">
              <w:rPr>
                <w:sz w:val="28"/>
                <w:szCs w:val="28"/>
              </w:rPr>
              <w:t xml:space="preserve">: право, трудове право, право соціального </w:t>
            </w:r>
            <w:r w:rsidRPr="00D233C1">
              <w:rPr>
                <w:sz w:val="28"/>
                <w:szCs w:val="28"/>
              </w:rPr>
              <w:lastRenderedPageBreak/>
              <w:t>забезпечення, соціальний діалог, права людини, верховенство права, правовідносини, правозастосування.</w:t>
            </w:r>
          </w:p>
        </w:tc>
      </w:tr>
      <w:tr w:rsidR="000F43C4" w:rsidRPr="00D233C1" w14:paraId="77AE31D4" w14:textId="77777777" w:rsidTr="00D233C1">
        <w:trPr>
          <w:trHeight w:val="978"/>
        </w:trPr>
        <w:tc>
          <w:tcPr>
            <w:tcW w:w="2506" w:type="dxa"/>
            <w:tcBorders>
              <w:top w:val="single" w:sz="4" w:space="0" w:color="auto"/>
            </w:tcBorders>
          </w:tcPr>
          <w:p w14:paraId="398BA459" w14:textId="705F928A" w:rsidR="000F43C4" w:rsidRPr="00D233C1" w:rsidRDefault="000F43C4" w:rsidP="00D233C1">
            <w:pPr>
              <w:pStyle w:val="TableParagraph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lastRenderedPageBreak/>
              <w:t>Особливості програми</w:t>
            </w:r>
          </w:p>
        </w:tc>
        <w:tc>
          <w:tcPr>
            <w:tcW w:w="7674" w:type="dxa"/>
            <w:tcBorders>
              <w:top w:val="single" w:sz="4" w:space="0" w:color="auto"/>
            </w:tcBorders>
          </w:tcPr>
          <w:p w14:paraId="0CCAA8C3" w14:textId="77777777" w:rsidR="000F43C4" w:rsidRPr="00D233C1" w:rsidRDefault="000F43C4" w:rsidP="004354F3">
            <w:pPr>
              <w:pStyle w:val="af1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Освітня програма спеціальності </w:t>
            </w:r>
            <w:r w:rsidRPr="00D233C1">
              <w:rPr>
                <w:rStyle w:val="af"/>
                <w:b w:val="0"/>
                <w:sz w:val="28"/>
                <w:szCs w:val="28"/>
              </w:rPr>
              <w:t>081 «Право»</w:t>
            </w:r>
            <w:r w:rsidRPr="00D233C1">
              <w:rPr>
                <w:sz w:val="28"/>
                <w:szCs w:val="28"/>
              </w:rPr>
              <w:t xml:space="preserve"> другого (магістерського) рівня має чітко виражене професійне спрямування, що орієнтоване на підготовку юристів, здатних ефективно реалізовувати норми права в сфері </w:t>
            </w:r>
            <w:r w:rsidRPr="00D233C1">
              <w:rPr>
                <w:rStyle w:val="af"/>
                <w:b w:val="0"/>
                <w:sz w:val="28"/>
                <w:szCs w:val="28"/>
              </w:rPr>
              <w:t>праці</w:t>
            </w:r>
            <w:r w:rsidRPr="00D233C1">
              <w:rPr>
                <w:sz w:val="28"/>
                <w:szCs w:val="28"/>
              </w:rPr>
              <w:t xml:space="preserve">, </w:t>
            </w:r>
            <w:r w:rsidRPr="00D233C1">
              <w:rPr>
                <w:rStyle w:val="af"/>
                <w:b w:val="0"/>
                <w:sz w:val="28"/>
                <w:szCs w:val="28"/>
              </w:rPr>
              <w:t>соціального захисту</w:t>
            </w:r>
            <w:r w:rsidRPr="00D233C1">
              <w:rPr>
                <w:sz w:val="28"/>
                <w:szCs w:val="28"/>
              </w:rPr>
              <w:t xml:space="preserve"> та </w:t>
            </w:r>
            <w:r w:rsidRPr="00D233C1">
              <w:rPr>
                <w:rStyle w:val="af"/>
                <w:b w:val="0"/>
                <w:sz w:val="28"/>
                <w:szCs w:val="28"/>
              </w:rPr>
              <w:t>соціального партнерства</w:t>
            </w:r>
            <w:r w:rsidRPr="00D233C1">
              <w:rPr>
                <w:sz w:val="28"/>
                <w:szCs w:val="28"/>
              </w:rPr>
              <w:t xml:space="preserve">. Програма поєднує класичну юридичну освіту з практичним поглибленням знань у сфері </w:t>
            </w:r>
            <w:r w:rsidRPr="00D233C1">
              <w:rPr>
                <w:rStyle w:val="af"/>
                <w:b w:val="0"/>
                <w:sz w:val="28"/>
                <w:szCs w:val="28"/>
              </w:rPr>
              <w:t>трудового права</w:t>
            </w:r>
            <w:r w:rsidRPr="00D233C1">
              <w:rPr>
                <w:sz w:val="28"/>
                <w:szCs w:val="28"/>
              </w:rPr>
              <w:t xml:space="preserve">, </w:t>
            </w:r>
            <w:r w:rsidRPr="00D233C1">
              <w:rPr>
                <w:rStyle w:val="af"/>
                <w:b w:val="0"/>
                <w:sz w:val="28"/>
                <w:szCs w:val="28"/>
              </w:rPr>
              <w:t>права соціального забезпечення</w:t>
            </w:r>
            <w:r w:rsidRPr="00D233C1">
              <w:rPr>
                <w:sz w:val="28"/>
                <w:szCs w:val="28"/>
              </w:rPr>
              <w:t xml:space="preserve">, а також </w:t>
            </w:r>
            <w:r w:rsidRPr="00D233C1">
              <w:rPr>
                <w:rStyle w:val="af"/>
                <w:b w:val="0"/>
                <w:sz w:val="28"/>
                <w:szCs w:val="28"/>
              </w:rPr>
              <w:t>захисту прав людини у сфері праці</w:t>
            </w:r>
            <w:r w:rsidRPr="00D233C1">
              <w:rPr>
                <w:sz w:val="28"/>
                <w:szCs w:val="28"/>
              </w:rPr>
              <w:t xml:space="preserve"> відповідно до національних і міжнародних стандартів.</w:t>
            </w:r>
          </w:p>
          <w:p w14:paraId="55B8F2BE" w14:textId="77777777" w:rsidR="000F43C4" w:rsidRPr="00D233C1" w:rsidRDefault="000F43C4" w:rsidP="00D233C1">
            <w:pPr>
              <w:pStyle w:val="af1"/>
              <w:rPr>
                <w:sz w:val="28"/>
                <w:szCs w:val="28"/>
              </w:rPr>
            </w:pPr>
            <w:r w:rsidRPr="00D233C1">
              <w:rPr>
                <w:rStyle w:val="af"/>
                <w:b w:val="0"/>
                <w:sz w:val="28"/>
                <w:szCs w:val="28"/>
              </w:rPr>
              <w:t>Ключові особливості програми:</w:t>
            </w:r>
          </w:p>
          <w:p w14:paraId="33453BD1" w14:textId="77777777" w:rsidR="000F43C4" w:rsidRPr="00D233C1" w:rsidRDefault="000F43C4" w:rsidP="00D233C1">
            <w:pPr>
              <w:pStyle w:val="af1"/>
              <w:widowControl/>
              <w:numPr>
                <w:ilvl w:val="0"/>
                <w:numId w:val="44"/>
              </w:numPr>
              <w:tabs>
                <w:tab w:val="clear" w:pos="720"/>
                <w:tab w:val="num" w:pos="417"/>
              </w:tabs>
              <w:ind w:left="0" w:firstLine="360"/>
              <w:jc w:val="both"/>
              <w:rPr>
                <w:sz w:val="28"/>
                <w:szCs w:val="28"/>
              </w:rPr>
            </w:pPr>
            <w:r w:rsidRPr="00D233C1">
              <w:rPr>
                <w:rStyle w:val="af"/>
                <w:b w:val="0"/>
                <w:sz w:val="28"/>
                <w:szCs w:val="28"/>
              </w:rPr>
              <w:t>Поглиблене вивчення трудового права</w:t>
            </w:r>
            <w:r w:rsidRPr="00D233C1">
              <w:rPr>
                <w:sz w:val="28"/>
                <w:szCs w:val="28"/>
              </w:rPr>
              <w:t xml:space="preserve"> як ключової сфери правового регулювання соціально-трудових відносин, включаючи сучасні виклики у сфері зайнятості, гнучких форм праці, охорони праці, колективних договорів і регулювання трудових спорів.</w:t>
            </w:r>
          </w:p>
          <w:p w14:paraId="02147DC6" w14:textId="77777777" w:rsidR="000F43C4" w:rsidRPr="00D233C1" w:rsidRDefault="000F43C4" w:rsidP="00D233C1">
            <w:pPr>
              <w:pStyle w:val="af1"/>
              <w:widowControl/>
              <w:numPr>
                <w:ilvl w:val="0"/>
                <w:numId w:val="44"/>
              </w:numPr>
              <w:tabs>
                <w:tab w:val="clear" w:pos="720"/>
                <w:tab w:val="num" w:pos="417"/>
              </w:tabs>
              <w:ind w:left="0" w:firstLine="360"/>
              <w:jc w:val="both"/>
              <w:rPr>
                <w:sz w:val="28"/>
                <w:szCs w:val="28"/>
              </w:rPr>
            </w:pPr>
            <w:r w:rsidRPr="00D233C1">
              <w:rPr>
                <w:rStyle w:val="af"/>
                <w:b w:val="0"/>
                <w:sz w:val="28"/>
                <w:szCs w:val="28"/>
              </w:rPr>
              <w:t>Право соціального забезпечення</w:t>
            </w:r>
            <w:r w:rsidRPr="00D233C1">
              <w:rPr>
                <w:sz w:val="28"/>
                <w:szCs w:val="28"/>
              </w:rPr>
              <w:t xml:space="preserve"> розглядається як важливий інструмент забезпечення соціальної стабільності та підтримки вразливих верств населення. Програма охоплює пенсійне, медичне, страхове забезпечення, допомоги та гарантії у разі безробіття чи непрацездатності.</w:t>
            </w:r>
          </w:p>
          <w:p w14:paraId="6729B4EC" w14:textId="77777777" w:rsidR="000F43C4" w:rsidRPr="00D233C1" w:rsidRDefault="000F43C4" w:rsidP="00D233C1">
            <w:pPr>
              <w:pStyle w:val="af1"/>
              <w:widowControl/>
              <w:numPr>
                <w:ilvl w:val="0"/>
                <w:numId w:val="44"/>
              </w:numPr>
              <w:tabs>
                <w:tab w:val="clear" w:pos="720"/>
                <w:tab w:val="num" w:pos="417"/>
              </w:tabs>
              <w:ind w:left="0" w:firstLine="360"/>
              <w:jc w:val="both"/>
              <w:rPr>
                <w:sz w:val="28"/>
                <w:szCs w:val="28"/>
              </w:rPr>
            </w:pPr>
            <w:r w:rsidRPr="00D233C1">
              <w:rPr>
                <w:rStyle w:val="af"/>
                <w:b w:val="0"/>
                <w:sz w:val="28"/>
                <w:szCs w:val="28"/>
              </w:rPr>
              <w:t>Соціальний діалог</w:t>
            </w:r>
            <w:r w:rsidRPr="00D233C1">
              <w:rPr>
                <w:sz w:val="28"/>
                <w:szCs w:val="28"/>
              </w:rPr>
              <w:t xml:space="preserve"> вивчається як один із провідних механізмів досягнення балансу інтересів між працівниками, роботодавцями та державою. Акцент робиться на правових механізмах підтримки колективних переговорів, профспілкової діяльності, участі працівників в управлінні.</w:t>
            </w:r>
          </w:p>
          <w:p w14:paraId="460EB115" w14:textId="77777777" w:rsidR="000F43C4" w:rsidRPr="00D233C1" w:rsidRDefault="000F43C4" w:rsidP="00D233C1">
            <w:pPr>
              <w:pStyle w:val="af1"/>
              <w:widowControl/>
              <w:numPr>
                <w:ilvl w:val="0"/>
                <w:numId w:val="44"/>
              </w:numPr>
              <w:tabs>
                <w:tab w:val="clear" w:pos="720"/>
                <w:tab w:val="num" w:pos="417"/>
              </w:tabs>
              <w:ind w:left="0" w:firstLine="360"/>
              <w:jc w:val="both"/>
              <w:rPr>
                <w:sz w:val="28"/>
                <w:szCs w:val="28"/>
              </w:rPr>
            </w:pPr>
            <w:r w:rsidRPr="00D233C1">
              <w:rPr>
                <w:rStyle w:val="af"/>
                <w:b w:val="0"/>
                <w:sz w:val="28"/>
                <w:szCs w:val="28"/>
              </w:rPr>
              <w:t>Захист прав людини у сфері праці</w:t>
            </w:r>
            <w:r w:rsidRPr="00D233C1">
              <w:rPr>
                <w:sz w:val="28"/>
                <w:szCs w:val="28"/>
              </w:rPr>
              <w:t xml:space="preserve"> забезпечується через вивчення національного законодавства, рішень Конституційного та Верховного Суду України, а також норм міжнародного права, включаючи конвенції МОП, практику Європейського суду з прав людини.</w:t>
            </w:r>
          </w:p>
          <w:p w14:paraId="3CAC39F6" w14:textId="77777777" w:rsidR="000F43C4" w:rsidRPr="00D233C1" w:rsidRDefault="000F43C4" w:rsidP="00D233C1">
            <w:pPr>
              <w:pStyle w:val="af1"/>
              <w:widowControl/>
              <w:numPr>
                <w:ilvl w:val="0"/>
                <w:numId w:val="44"/>
              </w:numPr>
              <w:tabs>
                <w:tab w:val="clear" w:pos="720"/>
                <w:tab w:val="num" w:pos="417"/>
              </w:tabs>
              <w:ind w:left="0" w:firstLine="360"/>
              <w:jc w:val="both"/>
              <w:rPr>
                <w:sz w:val="28"/>
                <w:szCs w:val="28"/>
              </w:rPr>
            </w:pPr>
            <w:r w:rsidRPr="00D233C1">
              <w:rPr>
                <w:rStyle w:val="af"/>
                <w:b w:val="0"/>
                <w:sz w:val="28"/>
                <w:szCs w:val="28"/>
              </w:rPr>
              <w:t>Міждисциплінарний підхід</w:t>
            </w:r>
            <w:r w:rsidRPr="00D233C1">
              <w:rPr>
                <w:sz w:val="28"/>
                <w:szCs w:val="28"/>
              </w:rPr>
              <w:t>: інтеграція правових знань з соціальними, економічними та управлінськими аспектами забезпечує цілісне розуміння процесів у сфері праці та соціального захисту.</w:t>
            </w:r>
          </w:p>
          <w:p w14:paraId="36386936" w14:textId="309845F3" w:rsidR="000F43C4" w:rsidRPr="00D233C1" w:rsidRDefault="000F43C4" w:rsidP="004354F3">
            <w:pPr>
              <w:pStyle w:val="af1"/>
              <w:widowControl/>
              <w:numPr>
                <w:ilvl w:val="0"/>
                <w:numId w:val="40"/>
              </w:numPr>
              <w:ind w:left="0"/>
              <w:jc w:val="both"/>
              <w:rPr>
                <w:sz w:val="28"/>
                <w:szCs w:val="28"/>
              </w:rPr>
            </w:pPr>
            <w:r w:rsidRPr="00D233C1">
              <w:rPr>
                <w:rStyle w:val="af"/>
                <w:b w:val="0"/>
                <w:sz w:val="28"/>
                <w:szCs w:val="28"/>
              </w:rPr>
              <w:t>Практична орієнтація</w:t>
            </w:r>
            <w:r w:rsidRPr="00D233C1">
              <w:rPr>
                <w:sz w:val="28"/>
                <w:szCs w:val="28"/>
              </w:rPr>
              <w:t>: студенти залучаються до участі у моделях трудових спорів, юридичн</w:t>
            </w:r>
            <w:r w:rsidR="00710432">
              <w:rPr>
                <w:sz w:val="28"/>
                <w:szCs w:val="28"/>
              </w:rPr>
              <w:t>ій</w:t>
            </w:r>
            <w:r w:rsidRPr="00D233C1">
              <w:rPr>
                <w:sz w:val="28"/>
                <w:szCs w:val="28"/>
              </w:rPr>
              <w:t xml:space="preserve"> кліні</w:t>
            </w:r>
            <w:r w:rsidR="00710432">
              <w:rPr>
                <w:sz w:val="28"/>
                <w:szCs w:val="28"/>
              </w:rPr>
              <w:t>ці</w:t>
            </w:r>
            <w:r w:rsidRPr="00D233C1">
              <w:rPr>
                <w:sz w:val="28"/>
                <w:szCs w:val="28"/>
              </w:rPr>
              <w:t>, науково-практичних семінарах, проходять практику в органах державної влади, профспілках, соціальних фондах, юридичних установах.</w:t>
            </w:r>
          </w:p>
          <w:p w14:paraId="6046B767" w14:textId="77777777" w:rsidR="000F43C4" w:rsidRDefault="000F43C4" w:rsidP="004354F3">
            <w:pPr>
              <w:pStyle w:val="af1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Програма сприяє формуванню юриста, який не лише володіє глибокими знаннями у сфері права, а й здатен критично оцінювати правові явища, брати активну участь у розробці і реалізації соціальної політики, працювати в умовах змін, дотримуючись принципів </w:t>
            </w:r>
            <w:r w:rsidRPr="00D233C1">
              <w:rPr>
                <w:rStyle w:val="af"/>
                <w:b w:val="0"/>
                <w:sz w:val="28"/>
                <w:szCs w:val="28"/>
              </w:rPr>
              <w:t>верховенства права</w:t>
            </w:r>
            <w:r w:rsidRPr="00D233C1">
              <w:rPr>
                <w:sz w:val="28"/>
                <w:szCs w:val="28"/>
              </w:rPr>
              <w:t xml:space="preserve">, </w:t>
            </w:r>
            <w:r w:rsidRPr="00D233C1">
              <w:rPr>
                <w:rStyle w:val="af"/>
                <w:b w:val="0"/>
                <w:sz w:val="28"/>
                <w:szCs w:val="28"/>
              </w:rPr>
              <w:t>соціальної справедливості</w:t>
            </w:r>
            <w:r w:rsidRPr="00D233C1">
              <w:rPr>
                <w:sz w:val="28"/>
                <w:szCs w:val="28"/>
              </w:rPr>
              <w:t xml:space="preserve"> та </w:t>
            </w:r>
            <w:r w:rsidRPr="00D233C1">
              <w:rPr>
                <w:rStyle w:val="af"/>
                <w:b w:val="0"/>
                <w:sz w:val="28"/>
                <w:szCs w:val="28"/>
              </w:rPr>
              <w:t>гуманізму</w:t>
            </w:r>
            <w:r w:rsidRPr="00D233C1">
              <w:rPr>
                <w:sz w:val="28"/>
                <w:szCs w:val="28"/>
              </w:rPr>
              <w:t>.</w:t>
            </w:r>
          </w:p>
          <w:p w14:paraId="3D2CB87C" w14:textId="5DBCA1D7" w:rsidR="004354F3" w:rsidRPr="00D233C1" w:rsidRDefault="004354F3" w:rsidP="004354F3">
            <w:pPr>
              <w:pStyle w:val="af1"/>
              <w:jc w:val="both"/>
              <w:rPr>
                <w:sz w:val="28"/>
                <w:szCs w:val="28"/>
              </w:rPr>
            </w:pPr>
          </w:p>
        </w:tc>
      </w:tr>
      <w:tr w:rsidR="000746E9" w:rsidRPr="00D233C1" w14:paraId="56A8B99E" w14:textId="77777777" w:rsidTr="00D233C1">
        <w:trPr>
          <w:trHeight w:val="58"/>
        </w:trPr>
        <w:tc>
          <w:tcPr>
            <w:tcW w:w="10180" w:type="dxa"/>
            <w:gridSpan w:val="2"/>
            <w:tcBorders>
              <w:top w:val="single" w:sz="4" w:space="0" w:color="auto"/>
            </w:tcBorders>
            <w:shd w:val="clear" w:color="auto" w:fill="EEECE1" w:themeFill="background2"/>
            <w:vAlign w:val="center"/>
          </w:tcPr>
          <w:p w14:paraId="316DA6E7" w14:textId="44B32AB3" w:rsidR="000746E9" w:rsidRPr="00D233C1" w:rsidRDefault="000746E9" w:rsidP="00D233C1">
            <w:pPr>
              <w:pStyle w:val="af1"/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b/>
                <w:color w:val="auto"/>
                <w:sz w:val="28"/>
                <w:szCs w:val="28"/>
              </w:rPr>
              <w:lastRenderedPageBreak/>
              <w:t>Придатності випускників до працевлаштування та подальшого навчання</w:t>
            </w:r>
          </w:p>
        </w:tc>
      </w:tr>
      <w:tr w:rsidR="000746E9" w:rsidRPr="00D233C1" w14:paraId="772522E1" w14:textId="77777777" w:rsidTr="000746E9">
        <w:trPr>
          <w:trHeight w:val="1119"/>
        </w:trPr>
        <w:tc>
          <w:tcPr>
            <w:tcW w:w="2506" w:type="dxa"/>
            <w:tcBorders>
              <w:top w:val="single" w:sz="4" w:space="0" w:color="auto"/>
            </w:tcBorders>
          </w:tcPr>
          <w:p w14:paraId="05B0AF77" w14:textId="3CAC1670" w:rsidR="000746E9" w:rsidRPr="00D233C1" w:rsidRDefault="000746E9" w:rsidP="00D233C1">
            <w:pPr>
              <w:pStyle w:val="TableParagraph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Придатність до працевлаштування</w:t>
            </w:r>
          </w:p>
        </w:tc>
        <w:tc>
          <w:tcPr>
            <w:tcW w:w="7674" w:type="dxa"/>
            <w:tcBorders>
              <w:top w:val="single" w:sz="4" w:space="0" w:color="auto"/>
            </w:tcBorders>
          </w:tcPr>
          <w:p w14:paraId="66481A48" w14:textId="257AED57" w:rsidR="000746E9" w:rsidRPr="00D233C1" w:rsidRDefault="000746E9" w:rsidP="004354F3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Працевлаштування на посади відповідно до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Національного</w:t>
            </w:r>
            <w:r w:rsidRPr="00D233C1">
              <w:rPr>
                <w:spacing w:val="-67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класифікатора України: Класифікатор професій (ДК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003:2010),</w:t>
            </w:r>
            <w:r w:rsidRPr="00D233C1">
              <w:rPr>
                <w:spacing w:val="66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які потребують</w:t>
            </w:r>
            <w:r w:rsidRPr="00D233C1">
              <w:rPr>
                <w:spacing w:val="-2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наявності вищої</w:t>
            </w:r>
            <w:r w:rsidRPr="00D233C1">
              <w:rPr>
                <w:spacing w:val="-3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освіти</w:t>
            </w:r>
            <w:r w:rsidRPr="00D233C1">
              <w:rPr>
                <w:spacing w:val="-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зі</w:t>
            </w:r>
            <w:r w:rsidR="004354F3">
              <w:rPr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спеціальності</w:t>
            </w:r>
            <w:r w:rsidRPr="00D233C1">
              <w:rPr>
                <w:spacing w:val="-2"/>
                <w:sz w:val="28"/>
                <w:szCs w:val="28"/>
              </w:rPr>
              <w:t xml:space="preserve"> </w:t>
            </w:r>
            <w:r w:rsidR="00DB2373">
              <w:rPr>
                <w:rFonts w:eastAsia="Calibri"/>
                <w:sz w:val="28"/>
                <w:szCs w:val="28"/>
              </w:rPr>
              <w:t>0</w:t>
            </w:r>
            <w:r w:rsidRPr="00D233C1">
              <w:rPr>
                <w:rFonts w:eastAsia="Calibri"/>
                <w:sz w:val="28"/>
                <w:szCs w:val="28"/>
              </w:rPr>
              <w:t>8</w:t>
            </w:r>
            <w:r w:rsidR="00DB2373">
              <w:rPr>
                <w:rFonts w:eastAsia="Calibri"/>
                <w:sz w:val="28"/>
                <w:szCs w:val="28"/>
              </w:rPr>
              <w:t>1</w:t>
            </w:r>
            <w:r w:rsidRPr="00D233C1">
              <w:rPr>
                <w:rFonts w:eastAsia="Calibri"/>
                <w:sz w:val="28"/>
                <w:szCs w:val="28"/>
              </w:rPr>
              <w:t xml:space="preserve"> Право</w:t>
            </w:r>
            <w:r w:rsidRPr="00D233C1">
              <w:rPr>
                <w:sz w:val="28"/>
                <w:szCs w:val="28"/>
              </w:rPr>
              <w:t xml:space="preserve"> </w:t>
            </w:r>
          </w:p>
        </w:tc>
      </w:tr>
      <w:tr w:rsidR="000746E9" w:rsidRPr="00D233C1" w14:paraId="297D2418" w14:textId="77777777" w:rsidTr="000746E9">
        <w:trPr>
          <w:trHeight w:val="1119"/>
        </w:trPr>
        <w:tc>
          <w:tcPr>
            <w:tcW w:w="2506" w:type="dxa"/>
            <w:tcBorders>
              <w:top w:val="single" w:sz="4" w:space="0" w:color="auto"/>
            </w:tcBorders>
          </w:tcPr>
          <w:p w14:paraId="5A9C1EF6" w14:textId="33D4179E" w:rsidR="000746E9" w:rsidRPr="00D233C1" w:rsidRDefault="000746E9" w:rsidP="00D233C1">
            <w:pPr>
              <w:pStyle w:val="TableParagraph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Подальше навчання</w:t>
            </w:r>
          </w:p>
        </w:tc>
        <w:tc>
          <w:tcPr>
            <w:tcW w:w="7674" w:type="dxa"/>
            <w:tcBorders>
              <w:top w:val="single" w:sz="4" w:space="0" w:color="auto"/>
            </w:tcBorders>
          </w:tcPr>
          <w:p w14:paraId="325CB449" w14:textId="1D93F552" w:rsidR="000746E9" w:rsidRPr="00D233C1" w:rsidRDefault="000746E9" w:rsidP="004354F3">
            <w:pPr>
              <w:pStyle w:val="af1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Після завершення програми випускники мають академічне право продовжити навчання за третім (освітньо-науковим) рівнем вищої освіти (</w:t>
            </w:r>
            <w:r w:rsidR="00E6499A">
              <w:rPr>
                <w:sz w:val="28"/>
                <w:szCs w:val="28"/>
              </w:rPr>
              <w:t>аспіранту</w:t>
            </w:r>
            <w:r w:rsidR="00F95827">
              <w:rPr>
                <w:sz w:val="28"/>
                <w:szCs w:val="28"/>
              </w:rPr>
              <w:t>ра</w:t>
            </w:r>
            <w:r w:rsidRPr="00D233C1">
              <w:rPr>
                <w:sz w:val="28"/>
                <w:szCs w:val="28"/>
              </w:rPr>
              <w:t>) за спеціальністю 081 «Право»</w:t>
            </w:r>
          </w:p>
        </w:tc>
      </w:tr>
      <w:tr w:rsidR="000746E9" w:rsidRPr="00D233C1" w14:paraId="42815E03" w14:textId="77777777" w:rsidTr="00D233C1">
        <w:trPr>
          <w:trHeight w:val="232"/>
        </w:trPr>
        <w:tc>
          <w:tcPr>
            <w:tcW w:w="10180" w:type="dxa"/>
            <w:gridSpan w:val="2"/>
            <w:shd w:val="clear" w:color="auto" w:fill="EEECE1" w:themeFill="background2"/>
          </w:tcPr>
          <w:p w14:paraId="664A112A" w14:textId="3669C3F0" w:rsidR="000746E9" w:rsidRPr="00D233C1" w:rsidRDefault="000746E9" w:rsidP="00D233C1">
            <w:pPr>
              <w:pStyle w:val="TableParagraph"/>
              <w:tabs>
                <w:tab w:val="left" w:pos="1718"/>
                <w:tab w:val="left" w:pos="3403"/>
                <w:tab w:val="left" w:pos="5216"/>
                <w:tab w:val="left" w:pos="5658"/>
                <w:tab w:val="left" w:pos="6869"/>
              </w:tabs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b/>
                <w:bCs/>
                <w:sz w:val="28"/>
                <w:szCs w:val="28"/>
              </w:rPr>
              <w:t>Ви</w:t>
            </w:r>
            <w:r w:rsidRPr="00D233C1">
              <w:rPr>
                <w:b/>
                <w:bCs/>
                <w:spacing w:val="1"/>
                <w:sz w:val="28"/>
                <w:szCs w:val="28"/>
              </w:rPr>
              <w:t>к</w:t>
            </w:r>
            <w:r w:rsidRPr="00D233C1">
              <w:rPr>
                <w:b/>
                <w:bCs/>
                <w:sz w:val="28"/>
                <w:szCs w:val="28"/>
              </w:rPr>
              <w:t>ладання</w:t>
            </w:r>
            <w:r w:rsidRPr="00D233C1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D233C1">
              <w:rPr>
                <w:b/>
                <w:bCs/>
                <w:spacing w:val="1"/>
                <w:sz w:val="28"/>
                <w:szCs w:val="28"/>
              </w:rPr>
              <w:t>т</w:t>
            </w:r>
            <w:r w:rsidRPr="00D233C1">
              <w:rPr>
                <w:b/>
                <w:bCs/>
                <w:sz w:val="28"/>
                <w:szCs w:val="28"/>
              </w:rPr>
              <w:t>а</w:t>
            </w:r>
            <w:r w:rsidRPr="00D233C1">
              <w:rPr>
                <w:b/>
                <w:sz w:val="28"/>
                <w:szCs w:val="28"/>
              </w:rPr>
              <w:t xml:space="preserve"> </w:t>
            </w:r>
            <w:r w:rsidRPr="00D233C1">
              <w:rPr>
                <w:b/>
                <w:bCs/>
                <w:sz w:val="28"/>
                <w:szCs w:val="28"/>
              </w:rPr>
              <w:t>оцін</w:t>
            </w:r>
            <w:r w:rsidRPr="00D233C1">
              <w:rPr>
                <w:b/>
                <w:bCs/>
                <w:spacing w:val="-1"/>
                <w:sz w:val="28"/>
                <w:szCs w:val="28"/>
              </w:rPr>
              <w:t>ю</w:t>
            </w:r>
            <w:r w:rsidRPr="00D233C1">
              <w:rPr>
                <w:b/>
                <w:bCs/>
                <w:sz w:val="28"/>
                <w:szCs w:val="28"/>
              </w:rPr>
              <w:t>ван</w:t>
            </w:r>
            <w:r w:rsidRPr="00D233C1">
              <w:rPr>
                <w:b/>
                <w:bCs/>
                <w:spacing w:val="1"/>
                <w:sz w:val="28"/>
                <w:szCs w:val="28"/>
              </w:rPr>
              <w:t>н</w:t>
            </w:r>
            <w:r w:rsidRPr="00D233C1">
              <w:rPr>
                <w:b/>
                <w:bCs/>
                <w:sz w:val="28"/>
                <w:szCs w:val="28"/>
              </w:rPr>
              <w:t>я</w:t>
            </w:r>
          </w:p>
        </w:tc>
      </w:tr>
      <w:tr w:rsidR="000746E9" w:rsidRPr="00D233C1" w14:paraId="242F7824" w14:textId="77777777" w:rsidTr="00107423">
        <w:trPr>
          <w:trHeight w:val="964"/>
        </w:trPr>
        <w:tc>
          <w:tcPr>
            <w:tcW w:w="2506" w:type="dxa"/>
          </w:tcPr>
          <w:p w14:paraId="32FCD5E7" w14:textId="6500AF12" w:rsidR="000746E9" w:rsidRPr="00D233C1" w:rsidRDefault="000746E9" w:rsidP="00D233C1">
            <w:pPr>
              <w:pStyle w:val="TableParagraph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Викладання та навчання</w:t>
            </w:r>
          </w:p>
        </w:tc>
        <w:tc>
          <w:tcPr>
            <w:tcW w:w="7674" w:type="dxa"/>
            <w:vAlign w:val="center"/>
          </w:tcPr>
          <w:p w14:paraId="25891E64" w14:textId="77777777" w:rsidR="000746E9" w:rsidRPr="00D233C1" w:rsidRDefault="000746E9" w:rsidP="00D233C1">
            <w:pPr>
              <w:pStyle w:val="Default"/>
              <w:jc w:val="both"/>
              <w:rPr>
                <w:sz w:val="28"/>
                <w:szCs w:val="28"/>
                <w:lang w:val="uk-UA"/>
              </w:rPr>
            </w:pPr>
            <w:r w:rsidRPr="00D233C1">
              <w:rPr>
                <w:sz w:val="28"/>
                <w:szCs w:val="28"/>
                <w:lang w:val="uk-UA"/>
              </w:rPr>
              <w:t>Під час навчання застосовуються наступні принципи:</w:t>
            </w:r>
          </w:p>
          <w:p w14:paraId="185FACE2" w14:textId="77777777" w:rsidR="000746E9" w:rsidRPr="00D233C1" w:rsidRDefault="000746E9" w:rsidP="00D233C1">
            <w:pPr>
              <w:pStyle w:val="Default"/>
              <w:jc w:val="both"/>
              <w:rPr>
                <w:sz w:val="28"/>
                <w:szCs w:val="28"/>
                <w:lang w:val="uk-UA"/>
              </w:rPr>
            </w:pPr>
            <w:r w:rsidRPr="00D233C1">
              <w:rPr>
                <w:sz w:val="28"/>
                <w:szCs w:val="28"/>
                <w:lang w:val="uk-UA"/>
              </w:rPr>
              <w:t xml:space="preserve">1. Впровадження активних методів навчання, що забезпечують особистісно-орієнтований підхід і розвиток критичного мислення у здобувачів. </w:t>
            </w:r>
          </w:p>
          <w:p w14:paraId="297829AD" w14:textId="77777777" w:rsidR="000746E9" w:rsidRPr="00D233C1" w:rsidRDefault="000746E9" w:rsidP="00D233C1">
            <w:pPr>
              <w:pStyle w:val="Default"/>
              <w:jc w:val="both"/>
              <w:rPr>
                <w:color w:val="auto"/>
                <w:sz w:val="28"/>
                <w:szCs w:val="28"/>
                <w:lang w:val="uk-UA"/>
              </w:rPr>
            </w:pPr>
            <w:r w:rsidRPr="00D233C1">
              <w:rPr>
                <w:sz w:val="28"/>
                <w:szCs w:val="28"/>
                <w:lang w:val="uk-UA"/>
              </w:rPr>
              <w:t xml:space="preserve">2. </w:t>
            </w:r>
            <w:r w:rsidRPr="00D233C1">
              <w:rPr>
                <w:color w:val="auto"/>
                <w:sz w:val="28"/>
                <w:szCs w:val="28"/>
                <w:lang w:val="uk-UA"/>
              </w:rPr>
              <w:t>Надання можливостей здобувачам отримувати знання, уміння та навички, формувати управлінські компетентності і поглиблювати їх.</w:t>
            </w:r>
          </w:p>
          <w:p w14:paraId="01E3A7F2" w14:textId="77777777" w:rsidR="000746E9" w:rsidRPr="00D233C1" w:rsidRDefault="000746E9" w:rsidP="00D233C1">
            <w:pPr>
              <w:pStyle w:val="Default"/>
              <w:widowControl w:val="0"/>
              <w:suppressAutoHyphens/>
              <w:jc w:val="both"/>
              <w:rPr>
                <w:color w:val="auto"/>
                <w:sz w:val="28"/>
                <w:szCs w:val="28"/>
                <w:lang w:val="uk-UA"/>
              </w:rPr>
            </w:pPr>
            <w:r w:rsidRPr="00D233C1">
              <w:rPr>
                <w:color w:val="auto"/>
                <w:sz w:val="28"/>
                <w:szCs w:val="28"/>
                <w:lang w:val="uk-UA"/>
              </w:rPr>
              <w:t xml:space="preserve">3. Застосування проблемно-орієнтованого </w:t>
            </w:r>
            <w:r w:rsidRPr="00D233C1">
              <w:rPr>
                <w:sz w:val="28"/>
                <w:szCs w:val="28"/>
                <w:lang w:val="uk-UA"/>
              </w:rPr>
              <w:t>навчання,  дистанційного навчання та самонавчання</w:t>
            </w:r>
            <w:r w:rsidRPr="00D233C1">
              <w:rPr>
                <w:color w:val="auto"/>
                <w:sz w:val="28"/>
                <w:szCs w:val="28"/>
                <w:lang w:val="uk-UA"/>
              </w:rPr>
              <w:t>.</w:t>
            </w:r>
          </w:p>
          <w:p w14:paraId="28A6DB15" w14:textId="15AE9714" w:rsidR="000746E9" w:rsidRPr="00D233C1" w:rsidRDefault="000746E9" w:rsidP="00D233C1">
            <w:pPr>
              <w:pStyle w:val="TableParagraph"/>
              <w:tabs>
                <w:tab w:val="left" w:pos="1718"/>
                <w:tab w:val="left" w:pos="3403"/>
                <w:tab w:val="left" w:pos="5216"/>
                <w:tab w:val="left" w:pos="5658"/>
                <w:tab w:val="left" w:pos="6869"/>
              </w:tabs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4. Проблемні, інтерактивні, проектні, інформаційно-комп’ютерні, саморозвиваючі, колективні та інтегративні, контекстні технології навчання.</w:t>
            </w:r>
          </w:p>
        </w:tc>
      </w:tr>
      <w:tr w:rsidR="000746E9" w:rsidRPr="00D233C1" w14:paraId="27DD8A6A" w14:textId="77777777" w:rsidTr="000746E9">
        <w:trPr>
          <w:trHeight w:val="549"/>
        </w:trPr>
        <w:tc>
          <w:tcPr>
            <w:tcW w:w="2506" w:type="dxa"/>
          </w:tcPr>
          <w:p w14:paraId="297E99E4" w14:textId="507BF39A" w:rsidR="000746E9" w:rsidRPr="00D233C1" w:rsidRDefault="000746E9" w:rsidP="00D233C1">
            <w:pPr>
              <w:pStyle w:val="TableParagraph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Оцінювання</w:t>
            </w:r>
          </w:p>
        </w:tc>
        <w:tc>
          <w:tcPr>
            <w:tcW w:w="7674" w:type="dxa"/>
            <w:vAlign w:val="center"/>
          </w:tcPr>
          <w:p w14:paraId="78E29791" w14:textId="65E69B87" w:rsidR="000746E9" w:rsidRPr="00D233C1" w:rsidRDefault="000746E9" w:rsidP="00D233C1">
            <w:pPr>
              <w:pStyle w:val="TableParagraph"/>
              <w:tabs>
                <w:tab w:val="left" w:pos="1718"/>
                <w:tab w:val="left" w:pos="3403"/>
                <w:tab w:val="left" w:pos="5216"/>
                <w:tab w:val="left" w:pos="5658"/>
                <w:tab w:val="left" w:pos="6869"/>
              </w:tabs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Поділяється на поточний, семестровий та підсумковий контроль знань</w:t>
            </w:r>
          </w:p>
        </w:tc>
      </w:tr>
      <w:tr w:rsidR="000746E9" w:rsidRPr="00D233C1" w14:paraId="6B4EB0A0" w14:textId="77777777" w:rsidTr="000746E9">
        <w:trPr>
          <w:trHeight w:val="400"/>
        </w:trPr>
        <w:tc>
          <w:tcPr>
            <w:tcW w:w="10180" w:type="dxa"/>
            <w:gridSpan w:val="2"/>
            <w:shd w:val="clear" w:color="auto" w:fill="EEECE1" w:themeFill="background2"/>
          </w:tcPr>
          <w:p w14:paraId="42344BDA" w14:textId="77777777" w:rsidR="000746E9" w:rsidRPr="00D233C1" w:rsidRDefault="000746E9" w:rsidP="00D233C1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Академічна мобільність</w:t>
            </w:r>
          </w:p>
        </w:tc>
      </w:tr>
      <w:tr w:rsidR="000746E9" w:rsidRPr="00D233C1" w14:paraId="2116D322" w14:textId="77777777" w:rsidTr="00593F2D">
        <w:trPr>
          <w:trHeight w:val="986"/>
        </w:trPr>
        <w:tc>
          <w:tcPr>
            <w:tcW w:w="2506" w:type="dxa"/>
          </w:tcPr>
          <w:p w14:paraId="44DAE070" w14:textId="77777777" w:rsidR="000746E9" w:rsidRPr="00D233C1" w:rsidRDefault="000746E9" w:rsidP="00D233C1">
            <w:pPr>
              <w:pStyle w:val="TableParagraph"/>
              <w:ind w:hanging="19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Національна кредитна мобільність</w:t>
            </w:r>
          </w:p>
        </w:tc>
        <w:tc>
          <w:tcPr>
            <w:tcW w:w="7674" w:type="dxa"/>
          </w:tcPr>
          <w:p w14:paraId="1BE0FB56" w14:textId="77777777" w:rsidR="000746E9" w:rsidRPr="00D233C1" w:rsidRDefault="000746E9" w:rsidP="00D233C1">
            <w:pPr>
              <w:pStyle w:val="TableParagraph"/>
              <w:rPr>
                <w:sz w:val="28"/>
                <w:szCs w:val="28"/>
              </w:rPr>
            </w:pPr>
            <w:r w:rsidRPr="00D233C1">
              <w:rPr>
                <w:color w:val="000000"/>
                <w:sz w:val="28"/>
                <w:szCs w:val="28"/>
              </w:rPr>
              <w:t>Передбачає можливість академічної мобільності за деякими компонентами освітньої програми, що забезпечують набуття загальних та/або фахових компетентностей.</w:t>
            </w:r>
          </w:p>
        </w:tc>
      </w:tr>
      <w:tr w:rsidR="000746E9" w:rsidRPr="00D233C1" w14:paraId="42EF58F8" w14:textId="77777777" w:rsidTr="00D233C1">
        <w:trPr>
          <w:trHeight w:val="746"/>
        </w:trPr>
        <w:tc>
          <w:tcPr>
            <w:tcW w:w="2506" w:type="dxa"/>
          </w:tcPr>
          <w:p w14:paraId="03AE7E5F" w14:textId="77777777" w:rsidR="000746E9" w:rsidRPr="00D233C1" w:rsidRDefault="000746E9" w:rsidP="00D233C1">
            <w:pPr>
              <w:pStyle w:val="TableParagraph"/>
              <w:ind w:hanging="19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Міжнародна кредитна мобільність</w:t>
            </w:r>
          </w:p>
        </w:tc>
        <w:tc>
          <w:tcPr>
            <w:tcW w:w="7674" w:type="dxa"/>
          </w:tcPr>
          <w:p w14:paraId="2B1AEC7E" w14:textId="2E38B5AE" w:rsidR="000746E9" w:rsidRPr="00D233C1" w:rsidRDefault="000746E9" w:rsidP="009C14F5">
            <w:pPr>
              <w:pStyle w:val="TableParagraph"/>
              <w:rPr>
                <w:color w:val="000000"/>
                <w:sz w:val="28"/>
                <w:szCs w:val="28"/>
              </w:rPr>
            </w:pPr>
            <w:r w:rsidRPr="00D233C1">
              <w:rPr>
                <w:color w:val="000000"/>
                <w:sz w:val="28"/>
                <w:szCs w:val="28"/>
              </w:rPr>
              <w:t>Програма розвиває перспективи участі та стажування у науково-дослідних проєктах та програмах академічної мобільності за кордоном.</w:t>
            </w:r>
          </w:p>
        </w:tc>
      </w:tr>
      <w:tr w:rsidR="000746E9" w:rsidRPr="00D233C1" w14:paraId="67C816BC" w14:textId="77777777" w:rsidTr="00D233C1">
        <w:trPr>
          <w:trHeight w:val="747"/>
        </w:trPr>
        <w:tc>
          <w:tcPr>
            <w:tcW w:w="2506" w:type="dxa"/>
          </w:tcPr>
          <w:p w14:paraId="7334E899" w14:textId="77777777" w:rsidR="000746E9" w:rsidRPr="00D233C1" w:rsidRDefault="000746E9" w:rsidP="00D233C1">
            <w:pPr>
              <w:pStyle w:val="TableParagraph"/>
              <w:ind w:hanging="19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Навчання іноземних здобувачів вищої освіти</w:t>
            </w:r>
          </w:p>
        </w:tc>
        <w:tc>
          <w:tcPr>
            <w:tcW w:w="7674" w:type="dxa"/>
          </w:tcPr>
          <w:p w14:paraId="4FCC32DD" w14:textId="77777777" w:rsidR="000746E9" w:rsidRPr="00D233C1" w:rsidRDefault="000746E9" w:rsidP="004354F3">
            <w:pPr>
              <w:pStyle w:val="TableParagraph"/>
              <w:jc w:val="both"/>
              <w:rPr>
                <w:color w:val="000000"/>
                <w:sz w:val="28"/>
                <w:szCs w:val="28"/>
              </w:rPr>
            </w:pPr>
            <w:r w:rsidRPr="00D233C1">
              <w:rPr>
                <w:color w:val="000000"/>
                <w:sz w:val="28"/>
                <w:szCs w:val="28"/>
              </w:rPr>
              <w:t>Навчання іноземних здобувачів вищої освіти може здійснюватися відповідно вимог чинного законодавства</w:t>
            </w:r>
          </w:p>
        </w:tc>
      </w:tr>
    </w:tbl>
    <w:p w14:paraId="3938DA5E" w14:textId="0C8B4943" w:rsidR="00D233C1" w:rsidRPr="00D233C1" w:rsidRDefault="00D233C1" w:rsidP="00C071C7">
      <w:pPr>
        <w:tabs>
          <w:tab w:val="left" w:pos="1759"/>
          <w:tab w:val="left" w:pos="3004"/>
          <w:tab w:val="left" w:pos="4724"/>
          <w:tab w:val="left" w:pos="5835"/>
          <w:tab w:val="left" w:pos="8062"/>
          <w:tab w:val="left" w:pos="8926"/>
        </w:tabs>
        <w:rPr>
          <w:sz w:val="28"/>
          <w:szCs w:val="28"/>
        </w:rPr>
      </w:pPr>
    </w:p>
    <w:p w14:paraId="28A0C698" w14:textId="75AAAF85" w:rsidR="006F5029" w:rsidRPr="00D233C1" w:rsidRDefault="006F5029" w:rsidP="00D233C1">
      <w:pPr>
        <w:tabs>
          <w:tab w:val="left" w:pos="1759"/>
          <w:tab w:val="left" w:pos="3004"/>
          <w:tab w:val="left" w:pos="4724"/>
          <w:tab w:val="left" w:pos="5835"/>
          <w:tab w:val="left" w:pos="8062"/>
          <w:tab w:val="left" w:pos="8926"/>
        </w:tabs>
        <w:ind w:firstLine="885"/>
        <w:jc w:val="center"/>
        <w:rPr>
          <w:b/>
          <w:sz w:val="28"/>
          <w:szCs w:val="28"/>
        </w:rPr>
      </w:pPr>
      <w:r w:rsidRPr="00D233C1">
        <w:rPr>
          <w:b/>
          <w:sz w:val="28"/>
          <w:szCs w:val="28"/>
        </w:rPr>
        <w:t>ІІІ.</w:t>
      </w:r>
      <w:r w:rsidR="004354F3">
        <w:rPr>
          <w:b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 xml:space="preserve">ВИМОГИ ДО РІВНЯ ОСВІТИ ОСІБ, ЯКІ МОЖУТЬ РОЗПОЧАТИ НАВЧАННЯ ЗА ОСВІТНІМИ ПРОГРАМАМИ СПЕЦІАЛЬНОСТІ </w:t>
      </w:r>
      <w:r w:rsidRPr="00D233C1">
        <w:rPr>
          <w:b/>
          <w:sz w:val="28"/>
          <w:szCs w:val="28"/>
        </w:rPr>
        <w:br/>
        <w:t>081 ПРАВО, ТА ЇХ РЕЗУЛЬТАТІВ НАВЧАННЯ</w:t>
      </w:r>
    </w:p>
    <w:p w14:paraId="43C106D5" w14:textId="77777777" w:rsidR="00D233C1" w:rsidRPr="00D233C1" w:rsidRDefault="00D233C1" w:rsidP="00D233C1">
      <w:pPr>
        <w:tabs>
          <w:tab w:val="left" w:pos="1759"/>
          <w:tab w:val="left" w:pos="3004"/>
          <w:tab w:val="left" w:pos="4724"/>
          <w:tab w:val="left" w:pos="5835"/>
          <w:tab w:val="left" w:pos="8062"/>
          <w:tab w:val="left" w:pos="8926"/>
        </w:tabs>
        <w:ind w:firstLine="885"/>
        <w:jc w:val="center"/>
        <w:rPr>
          <w:sz w:val="28"/>
          <w:szCs w:val="28"/>
        </w:rPr>
      </w:pPr>
    </w:p>
    <w:p w14:paraId="54DA9431" w14:textId="5F2FDFA9" w:rsidR="006F5029" w:rsidRPr="00D233C1" w:rsidRDefault="006F5029" w:rsidP="00D233C1">
      <w:pPr>
        <w:tabs>
          <w:tab w:val="left" w:pos="1759"/>
          <w:tab w:val="left" w:pos="3004"/>
          <w:tab w:val="left" w:pos="4724"/>
          <w:tab w:val="left" w:pos="5835"/>
          <w:tab w:val="left" w:pos="8062"/>
          <w:tab w:val="left" w:pos="8926"/>
        </w:tabs>
        <w:ind w:firstLine="743"/>
        <w:jc w:val="both"/>
        <w:rPr>
          <w:sz w:val="28"/>
          <w:szCs w:val="28"/>
        </w:rPr>
      </w:pPr>
      <w:r w:rsidRPr="00D233C1">
        <w:rPr>
          <w:sz w:val="28"/>
          <w:szCs w:val="28"/>
        </w:rPr>
        <w:t>Для здобуття освітнього ступеня магістра за результатами Єдиного фахового вступного випробування можуть вступати особи, які здобули освітній ступінь бакалавра зі спеціальностей 081 Право або 293 Міжнародне право.</w:t>
      </w:r>
    </w:p>
    <w:p w14:paraId="4AA43EC5" w14:textId="77777777" w:rsidR="00D233C1" w:rsidRDefault="00D233C1" w:rsidP="00D233C1">
      <w:pPr>
        <w:tabs>
          <w:tab w:val="left" w:pos="1759"/>
          <w:tab w:val="left" w:pos="3004"/>
          <w:tab w:val="left" w:pos="4724"/>
          <w:tab w:val="left" w:pos="5835"/>
          <w:tab w:val="left" w:pos="8062"/>
          <w:tab w:val="left" w:pos="8926"/>
        </w:tabs>
        <w:ind w:firstLine="743"/>
        <w:jc w:val="both"/>
        <w:rPr>
          <w:sz w:val="28"/>
          <w:szCs w:val="28"/>
        </w:rPr>
      </w:pPr>
    </w:p>
    <w:p w14:paraId="781B2295" w14:textId="77777777" w:rsidR="004354F3" w:rsidRDefault="004354F3" w:rsidP="00D233C1">
      <w:pPr>
        <w:tabs>
          <w:tab w:val="left" w:pos="1759"/>
          <w:tab w:val="left" w:pos="3004"/>
          <w:tab w:val="left" w:pos="4724"/>
          <w:tab w:val="left" w:pos="5835"/>
          <w:tab w:val="left" w:pos="8062"/>
          <w:tab w:val="left" w:pos="8926"/>
        </w:tabs>
        <w:ind w:firstLine="743"/>
        <w:jc w:val="both"/>
        <w:rPr>
          <w:sz w:val="28"/>
          <w:szCs w:val="28"/>
        </w:rPr>
      </w:pPr>
    </w:p>
    <w:p w14:paraId="69449F3F" w14:textId="77777777" w:rsidR="004354F3" w:rsidRDefault="004354F3" w:rsidP="00D233C1">
      <w:pPr>
        <w:tabs>
          <w:tab w:val="left" w:pos="1759"/>
          <w:tab w:val="left" w:pos="3004"/>
          <w:tab w:val="left" w:pos="4724"/>
          <w:tab w:val="left" w:pos="5835"/>
          <w:tab w:val="left" w:pos="8062"/>
          <w:tab w:val="left" w:pos="8926"/>
        </w:tabs>
        <w:ind w:firstLine="743"/>
        <w:jc w:val="both"/>
        <w:rPr>
          <w:sz w:val="28"/>
          <w:szCs w:val="28"/>
        </w:rPr>
      </w:pPr>
    </w:p>
    <w:p w14:paraId="6ED644F1" w14:textId="77777777" w:rsidR="009C14F5" w:rsidRPr="00D233C1" w:rsidRDefault="009C14F5" w:rsidP="00D233C1">
      <w:pPr>
        <w:tabs>
          <w:tab w:val="left" w:pos="1759"/>
          <w:tab w:val="left" w:pos="3004"/>
          <w:tab w:val="left" w:pos="4724"/>
          <w:tab w:val="left" w:pos="5835"/>
          <w:tab w:val="left" w:pos="8062"/>
          <w:tab w:val="left" w:pos="8926"/>
        </w:tabs>
        <w:ind w:firstLine="743"/>
        <w:jc w:val="both"/>
        <w:rPr>
          <w:sz w:val="28"/>
          <w:szCs w:val="28"/>
        </w:rPr>
      </w:pPr>
    </w:p>
    <w:p w14:paraId="5B57FA11" w14:textId="77777777" w:rsidR="00B261FB" w:rsidRPr="00D233C1" w:rsidRDefault="00B261FB" w:rsidP="00D233C1">
      <w:pPr>
        <w:pStyle w:val="a4"/>
      </w:pPr>
    </w:p>
    <w:p w14:paraId="59213D69" w14:textId="693B5D93" w:rsidR="00B261FB" w:rsidRPr="00D233C1" w:rsidRDefault="00D30D60" w:rsidP="00D233C1">
      <w:pPr>
        <w:tabs>
          <w:tab w:val="left" w:pos="1759"/>
          <w:tab w:val="left" w:pos="3004"/>
          <w:tab w:val="left" w:pos="4724"/>
          <w:tab w:val="left" w:pos="5835"/>
          <w:tab w:val="left" w:pos="8062"/>
          <w:tab w:val="left" w:pos="8926"/>
        </w:tabs>
        <w:ind w:firstLine="708"/>
        <w:jc w:val="center"/>
        <w:rPr>
          <w:b/>
          <w:sz w:val="28"/>
          <w:szCs w:val="28"/>
        </w:rPr>
      </w:pPr>
      <w:r w:rsidRPr="00D233C1">
        <w:rPr>
          <w:b/>
          <w:sz w:val="28"/>
          <w:szCs w:val="28"/>
        </w:rPr>
        <w:lastRenderedPageBreak/>
        <w:t>І</w:t>
      </w:r>
      <w:r w:rsidR="006F5029" w:rsidRPr="00D233C1">
        <w:rPr>
          <w:b/>
          <w:sz w:val="28"/>
          <w:szCs w:val="28"/>
          <w:lang w:val="en-US"/>
        </w:rPr>
        <w:t>V</w:t>
      </w:r>
      <w:r w:rsidRPr="00D233C1">
        <w:rPr>
          <w:b/>
          <w:sz w:val="28"/>
          <w:szCs w:val="28"/>
        </w:rPr>
        <w:t>.</w:t>
      </w:r>
      <w:r w:rsidR="004354F3">
        <w:rPr>
          <w:b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ОБСЯГ</w:t>
      </w:r>
      <w:r w:rsidR="004354F3">
        <w:rPr>
          <w:b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КРЕДИТІВ</w:t>
      </w:r>
      <w:r w:rsidR="004354F3">
        <w:rPr>
          <w:b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ЄКТС,</w:t>
      </w:r>
      <w:r w:rsidR="004354F3">
        <w:rPr>
          <w:b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НЕОБХІДНИЙ</w:t>
      </w:r>
      <w:r w:rsidR="004354F3">
        <w:rPr>
          <w:b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ДЛЯ</w:t>
      </w:r>
      <w:r w:rsidR="004354F3">
        <w:rPr>
          <w:b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ЗДОБУТТЯ</w:t>
      </w:r>
      <w:r w:rsidRPr="00D233C1">
        <w:rPr>
          <w:b/>
          <w:spacing w:val="-67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СТУПЕНЯ</w:t>
      </w:r>
      <w:r w:rsidRPr="00D233C1">
        <w:rPr>
          <w:b/>
          <w:spacing w:val="-2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ВИЩОЇ</w:t>
      </w:r>
      <w:r w:rsidRPr="00D233C1">
        <w:rPr>
          <w:b/>
          <w:spacing w:val="1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ОСВІТИ</w:t>
      </w:r>
      <w:r w:rsidRPr="00D233C1">
        <w:rPr>
          <w:b/>
          <w:spacing w:val="1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МАГІСТР</w:t>
      </w:r>
      <w:r w:rsidRPr="00D233C1">
        <w:rPr>
          <w:b/>
          <w:spacing w:val="-2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ПРАВА</w:t>
      </w:r>
    </w:p>
    <w:p w14:paraId="6B3DB9D0" w14:textId="77777777" w:rsidR="00B261FB" w:rsidRPr="00D233C1" w:rsidRDefault="00B261FB" w:rsidP="00D233C1">
      <w:pPr>
        <w:pStyle w:val="a4"/>
      </w:pPr>
    </w:p>
    <w:tbl>
      <w:tblPr>
        <w:tblStyle w:val="TableNormal"/>
        <w:tblW w:w="0" w:type="auto"/>
        <w:tblInd w:w="3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04"/>
        <w:gridCol w:w="7605"/>
      </w:tblGrid>
      <w:tr w:rsidR="00B261FB" w:rsidRPr="00D233C1" w14:paraId="48CB1BF6" w14:textId="77777777" w:rsidTr="00D233C1">
        <w:trPr>
          <w:trHeight w:val="1212"/>
        </w:trPr>
        <w:tc>
          <w:tcPr>
            <w:tcW w:w="2504" w:type="dxa"/>
          </w:tcPr>
          <w:p w14:paraId="3A0E4425" w14:textId="77777777" w:rsidR="00B261FB" w:rsidRPr="00D233C1" w:rsidRDefault="00D30D60" w:rsidP="00D233C1">
            <w:pPr>
              <w:pStyle w:val="TableParagraph"/>
              <w:contextualSpacing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Обсяг освітньої</w:t>
            </w:r>
            <w:r w:rsidRPr="00D233C1">
              <w:rPr>
                <w:b/>
                <w:spacing w:val="-67"/>
                <w:sz w:val="28"/>
                <w:szCs w:val="28"/>
              </w:rPr>
              <w:t xml:space="preserve"> </w:t>
            </w:r>
            <w:r w:rsidRPr="00D233C1">
              <w:rPr>
                <w:b/>
                <w:sz w:val="28"/>
                <w:szCs w:val="28"/>
              </w:rPr>
              <w:t>програми</w:t>
            </w:r>
          </w:p>
        </w:tc>
        <w:tc>
          <w:tcPr>
            <w:tcW w:w="7605" w:type="dxa"/>
          </w:tcPr>
          <w:p w14:paraId="6A99FCBB" w14:textId="77777777" w:rsidR="006F5029" w:rsidRPr="00D233C1" w:rsidRDefault="006F5029" w:rsidP="00D233C1">
            <w:pPr>
              <w:pStyle w:val="TableParagraph"/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D233C1">
              <w:rPr>
                <w:sz w:val="28"/>
                <w:szCs w:val="28"/>
              </w:rPr>
              <w:t xml:space="preserve">Обсяг освітньо-професійної програми становить 90 кредитів ЄКТС. </w:t>
            </w:r>
          </w:p>
          <w:p w14:paraId="4628DC2F" w14:textId="6C639CD2" w:rsidR="006F5029" w:rsidRPr="00D233C1" w:rsidRDefault="006F5029" w:rsidP="00D233C1">
            <w:pPr>
              <w:pStyle w:val="TableParagraph"/>
              <w:contextualSpacing/>
              <w:jc w:val="both"/>
              <w:rPr>
                <w:sz w:val="28"/>
                <w:szCs w:val="28"/>
                <w:lang w:val="en-US"/>
              </w:rPr>
            </w:pPr>
            <w:r w:rsidRPr="00D233C1">
              <w:rPr>
                <w:sz w:val="28"/>
                <w:szCs w:val="28"/>
              </w:rPr>
              <w:t xml:space="preserve">90% обсягу освітньої програми спрямовано на забезпечення результатів навчання за спеціальністю 081 Право, визначених Стандартом. </w:t>
            </w:r>
          </w:p>
          <w:p w14:paraId="2800FBDD" w14:textId="71398E4D" w:rsidR="00B261FB" w:rsidRPr="00D233C1" w:rsidRDefault="006F5029" w:rsidP="00D233C1">
            <w:pPr>
              <w:pStyle w:val="TableParagraph"/>
              <w:contextualSpacing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Для проходження практики передбачено 20 кредитів ЄКТС.</w:t>
            </w:r>
          </w:p>
        </w:tc>
      </w:tr>
    </w:tbl>
    <w:p w14:paraId="32FC9292" w14:textId="77777777" w:rsidR="00B261FB" w:rsidRPr="00D233C1" w:rsidRDefault="00B261FB" w:rsidP="00D233C1">
      <w:pPr>
        <w:pStyle w:val="a4"/>
        <w:contextualSpacing/>
      </w:pPr>
    </w:p>
    <w:p w14:paraId="1E8FBB97" w14:textId="7BF2D03D" w:rsidR="00B261FB" w:rsidRPr="00D233C1" w:rsidRDefault="00D30D60" w:rsidP="00D233C1">
      <w:pPr>
        <w:pStyle w:val="1"/>
        <w:numPr>
          <w:ilvl w:val="0"/>
          <w:numId w:val="12"/>
        </w:numPr>
        <w:tabs>
          <w:tab w:val="left" w:pos="1551"/>
        </w:tabs>
        <w:spacing w:before="0"/>
        <w:ind w:left="0"/>
        <w:contextualSpacing/>
        <w:jc w:val="center"/>
      </w:pPr>
      <w:r w:rsidRPr="00D233C1">
        <w:t>ПЕРЕЛІК</w:t>
      </w:r>
      <w:r w:rsidRPr="00D233C1">
        <w:rPr>
          <w:spacing w:val="-4"/>
        </w:rPr>
        <w:t xml:space="preserve"> </w:t>
      </w:r>
      <w:r w:rsidRPr="00D233C1">
        <w:t>КОМПЕТЕНТНОСТЕЙ</w:t>
      </w:r>
      <w:r w:rsidRPr="00D233C1">
        <w:rPr>
          <w:spacing w:val="-1"/>
        </w:rPr>
        <w:t xml:space="preserve"> </w:t>
      </w:r>
      <w:r w:rsidRPr="00D233C1">
        <w:t>ВИПУСКНИКА</w:t>
      </w:r>
    </w:p>
    <w:p w14:paraId="0B1C4D73" w14:textId="77777777" w:rsidR="00B261FB" w:rsidRPr="00D233C1" w:rsidRDefault="00B261FB" w:rsidP="00D233C1">
      <w:pPr>
        <w:pStyle w:val="a4"/>
        <w:contextualSpacing/>
      </w:pPr>
    </w:p>
    <w:tbl>
      <w:tblPr>
        <w:tblStyle w:val="TableNormal"/>
        <w:tblW w:w="0" w:type="auto"/>
        <w:tblInd w:w="3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658"/>
      </w:tblGrid>
      <w:tr w:rsidR="00B261FB" w:rsidRPr="00D233C1" w14:paraId="1D700CFC" w14:textId="77777777">
        <w:trPr>
          <w:trHeight w:val="683"/>
        </w:trPr>
        <w:tc>
          <w:tcPr>
            <w:tcW w:w="2410" w:type="dxa"/>
          </w:tcPr>
          <w:p w14:paraId="794802D9" w14:textId="77777777" w:rsidR="00B261FB" w:rsidRPr="00D233C1" w:rsidRDefault="00D30D60" w:rsidP="00D233C1">
            <w:pPr>
              <w:pStyle w:val="TableParagraph"/>
              <w:contextualSpacing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Інтегральна</w:t>
            </w:r>
            <w:r w:rsidRPr="00D233C1">
              <w:rPr>
                <w:b/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b/>
                <w:sz w:val="28"/>
                <w:szCs w:val="28"/>
              </w:rPr>
              <w:t>компетентність</w:t>
            </w:r>
          </w:p>
        </w:tc>
        <w:tc>
          <w:tcPr>
            <w:tcW w:w="7658" w:type="dxa"/>
          </w:tcPr>
          <w:p w14:paraId="5AA23FA2" w14:textId="75B607D4" w:rsidR="00B261FB" w:rsidRPr="00D233C1" w:rsidRDefault="00D30D60" w:rsidP="004354F3">
            <w:pPr>
              <w:pStyle w:val="TableParagraph"/>
              <w:tabs>
                <w:tab w:val="left" w:pos="1883"/>
                <w:tab w:val="left" w:pos="3679"/>
                <w:tab w:val="left" w:pos="4675"/>
                <w:tab w:val="left" w:pos="6819"/>
              </w:tabs>
              <w:ind w:firstLine="370"/>
              <w:contextualSpacing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Здатність</w:t>
            </w:r>
            <w:r w:rsidR="004354F3">
              <w:rPr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розв’язувати</w:t>
            </w:r>
            <w:r w:rsidR="004354F3">
              <w:rPr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задачі</w:t>
            </w:r>
            <w:r w:rsidR="004354F3">
              <w:rPr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дослідницького</w:t>
            </w:r>
            <w:r w:rsidR="004354F3">
              <w:rPr>
                <w:sz w:val="28"/>
                <w:szCs w:val="28"/>
              </w:rPr>
              <w:t xml:space="preserve"> </w:t>
            </w:r>
            <w:r w:rsidRPr="00D233C1">
              <w:rPr>
                <w:spacing w:val="-1"/>
                <w:sz w:val="28"/>
                <w:szCs w:val="28"/>
              </w:rPr>
              <w:t>та/або</w:t>
            </w:r>
            <w:r w:rsidRPr="00D233C1">
              <w:rPr>
                <w:spacing w:val="-67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інноваційного</w:t>
            </w:r>
            <w:r w:rsidRPr="00D233C1">
              <w:rPr>
                <w:spacing w:val="-3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характеру</w:t>
            </w:r>
            <w:r w:rsidRPr="00D233C1">
              <w:rPr>
                <w:spacing w:val="2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у</w:t>
            </w:r>
            <w:r w:rsidRPr="00D233C1">
              <w:rPr>
                <w:spacing w:val="-4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сфері права.</w:t>
            </w:r>
          </w:p>
        </w:tc>
      </w:tr>
      <w:tr w:rsidR="00B261FB" w:rsidRPr="00D233C1" w14:paraId="41890094" w14:textId="77777777" w:rsidTr="006F5029">
        <w:trPr>
          <w:trHeight w:val="1686"/>
        </w:trPr>
        <w:tc>
          <w:tcPr>
            <w:tcW w:w="2410" w:type="dxa"/>
          </w:tcPr>
          <w:p w14:paraId="6EAEDEEF" w14:textId="77777777" w:rsidR="00B261FB" w:rsidRPr="00D233C1" w:rsidRDefault="00D30D60" w:rsidP="00D233C1">
            <w:pPr>
              <w:pStyle w:val="TableParagraph"/>
              <w:contextualSpacing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Загальні</w:t>
            </w:r>
            <w:r w:rsidRPr="00D233C1">
              <w:rPr>
                <w:b/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b/>
                <w:sz w:val="28"/>
                <w:szCs w:val="28"/>
              </w:rPr>
              <w:t>компетентності</w:t>
            </w:r>
          </w:p>
        </w:tc>
        <w:tc>
          <w:tcPr>
            <w:tcW w:w="7658" w:type="dxa"/>
          </w:tcPr>
          <w:p w14:paraId="60E83622" w14:textId="77777777" w:rsidR="006F5029" w:rsidRPr="00D233C1" w:rsidRDefault="006F5029" w:rsidP="00D233C1">
            <w:pPr>
              <w:pStyle w:val="TableParagraph"/>
              <w:contextualSpacing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ЗК1. Здатність до абстрактного мислення, аналізу та синтезу. </w:t>
            </w:r>
          </w:p>
          <w:p w14:paraId="434E6758" w14:textId="77777777" w:rsidR="006F5029" w:rsidRPr="00D233C1" w:rsidRDefault="006F5029" w:rsidP="00D233C1">
            <w:pPr>
              <w:pStyle w:val="TableParagraph"/>
              <w:contextualSpacing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ЗК2. Здатність проводити дослідження на відповідному рівні. </w:t>
            </w:r>
          </w:p>
          <w:p w14:paraId="636EA7EE" w14:textId="77777777" w:rsidR="006F5029" w:rsidRPr="00D233C1" w:rsidRDefault="006F5029" w:rsidP="00D233C1">
            <w:pPr>
              <w:pStyle w:val="TableParagraph"/>
              <w:contextualSpacing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ЗК3. Здатність до пошуку, оброблення та аналізу інформації з різних джерел. </w:t>
            </w:r>
          </w:p>
          <w:p w14:paraId="104D972B" w14:textId="77777777" w:rsidR="006F5029" w:rsidRPr="00D233C1" w:rsidRDefault="006F5029" w:rsidP="00D233C1">
            <w:pPr>
              <w:pStyle w:val="TableParagraph"/>
              <w:contextualSpacing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ЗК4. Здатність до адаптації та дії в новій ситуації. </w:t>
            </w:r>
          </w:p>
          <w:p w14:paraId="065CB718" w14:textId="77777777" w:rsidR="006F5029" w:rsidRPr="00D233C1" w:rsidRDefault="006F5029" w:rsidP="00D233C1">
            <w:pPr>
              <w:pStyle w:val="TableParagraph"/>
              <w:contextualSpacing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ЗК5. Здатність спілкуватися іноземною мовою у професійній сфері як усно, так і письмово. </w:t>
            </w:r>
          </w:p>
          <w:p w14:paraId="57A16A27" w14:textId="77777777" w:rsidR="006F5029" w:rsidRPr="00D233C1" w:rsidRDefault="006F5029" w:rsidP="00D233C1">
            <w:pPr>
              <w:pStyle w:val="TableParagraph"/>
              <w:contextualSpacing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ЗК6. Здатність генерувати нові ідеї (креативність). </w:t>
            </w:r>
          </w:p>
          <w:p w14:paraId="470299BC" w14:textId="77777777" w:rsidR="006F5029" w:rsidRPr="00D233C1" w:rsidRDefault="006F5029" w:rsidP="00D233C1">
            <w:pPr>
              <w:pStyle w:val="TableParagraph"/>
              <w:contextualSpacing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ЗК7. Здатність приймати обґрунтовані рішення. </w:t>
            </w:r>
          </w:p>
          <w:p w14:paraId="61A8CD39" w14:textId="77777777" w:rsidR="006F5029" w:rsidRPr="00D233C1" w:rsidRDefault="006F5029" w:rsidP="00D233C1">
            <w:pPr>
              <w:pStyle w:val="TableParagraph"/>
              <w:contextualSpacing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ЗК8. Здатність спілкуватися з представниками інших професійних груп різного рівня (з експертами з інших галузей знань/видів економічної діяльності). </w:t>
            </w:r>
          </w:p>
          <w:p w14:paraId="61671596" w14:textId="77777777" w:rsidR="006F5029" w:rsidRPr="00D233C1" w:rsidRDefault="006F5029" w:rsidP="00D233C1">
            <w:pPr>
              <w:pStyle w:val="TableParagraph"/>
              <w:contextualSpacing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ЗК9. Здатність працювати в міжнародному контексті. </w:t>
            </w:r>
          </w:p>
          <w:p w14:paraId="68FCB3C2" w14:textId="23D5F00E" w:rsidR="00B261FB" w:rsidRPr="00D233C1" w:rsidRDefault="006F5029" w:rsidP="00D233C1">
            <w:pPr>
              <w:pStyle w:val="TableParagraph"/>
              <w:contextualSpacing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ЗК10. Здатність розробляти проекти та управляти ними.</w:t>
            </w:r>
          </w:p>
        </w:tc>
      </w:tr>
      <w:tr w:rsidR="006F5029" w:rsidRPr="00D233C1" w14:paraId="3CFE5B84" w14:textId="77777777">
        <w:trPr>
          <w:trHeight w:val="1670"/>
        </w:trPr>
        <w:tc>
          <w:tcPr>
            <w:tcW w:w="2410" w:type="dxa"/>
            <w:tcBorders>
              <w:bottom w:val="nil"/>
            </w:tcBorders>
          </w:tcPr>
          <w:p w14:paraId="049B9150" w14:textId="77777777" w:rsidR="006F5029" w:rsidRPr="00D233C1" w:rsidRDefault="006F5029" w:rsidP="00D233C1">
            <w:pPr>
              <w:pStyle w:val="TableParagraph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Спеціальні</w:t>
            </w:r>
            <w:r w:rsidRPr="00D233C1">
              <w:rPr>
                <w:b/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b/>
                <w:sz w:val="28"/>
                <w:szCs w:val="28"/>
              </w:rPr>
              <w:t>(фахові,</w:t>
            </w:r>
            <w:r w:rsidRPr="00D233C1">
              <w:rPr>
                <w:b/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b/>
                <w:sz w:val="28"/>
                <w:szCs w:val="28"/>
              </w:rPr>
              <w:t>предметні)</w:t>
            </w:r>
            <w:r w:rsidRPr="00D233C1">
              <w:rPr>
                <w:b/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b/>
                <w:sz w:val="28"/>
                <w:szCs w:val="28"/>
              </w:rPr>
              <w:t>компетентності</w:t>
            </w:r>
          </w:p>
        </w:tc>
        <w:tc>
          <w:tcPr>
            <w:tcW w:w="7658" w:type="dxa"/>
            <w:tcBorders>
              <w:bottom w:val="nil"/>
            </w:tcBorders>
          </w:tcPr>
          <w:p w14:paraId="4BDF98F2" w14:textId="77777777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СК1. Здатність застосовувати принципи верховенства права для розв’язання складних задач і проблем, у тому числі, у ситуаціях правової невизначеності. </w:t>
            </w:r>
          </w:p>
          <w:p w14:paraId="53E1E11D" w14:textId="77777777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СК2. Здатність аналізувати та оцінювати вплив правової системи Європейського Союзу на правову систему України. </w:t>
            </w:r>
          </w:p>
          <w:p w14:paraId="7BCA0CB7" w14:textId="77777777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СК3. Здатність аналізувати та оцінювати вплив Конвенції про захист прав людини та основоположних свобод, а також практики Європейського суду з прав людини на розвиток правової системи та правозастосування в Україні. </w:t>
            </w:r>
          </w:p>
          <w:p w14:paraId="4B016070" w14:textId="77777777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СК4. Здатність оцінювати взаємодію міжнародного права та міжнародних правових систем з правовою системою України. </w:t>
            </w:r>
          </w:p>
          <w:p w14:paraId="65B10683" w14:textId="77777777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СК5. Здатність використовувати сучасні правові доктрини та принципи у правотворчості та в процесі застосовування інститутів публічного і приватного права, а також кримінальної юстиції. </w:t>
            </w:r>
          </w:p>
          <w:p w14:paraId="4CF942BA" w14:textId="101ABD11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СК6. Здатність обґрунтовувати та мотивувати правові рішення, давати розгорнуту юридичну аргументацію</w:t>
            </w:r>
            <w:r w:rsidR="002338BA" w:rsidRPr="00D233C1">
              <w:rPr>
                <w:sz w:val="28"/>
                <w:szCs w:val="28"/>
              </w:rPr>
              <w:t xml:space="preserve"> в соціально-трудовій та інших сферах суспільних правовідносин</w:t>
            </w:r>
            <w:r w:rsidRPr="00D233C1">
              <w:rPr>
                <w:sz w:val="28"/>
                <w:szCs w:val="28"/>
              </w:rPr>
              <w:t xml:space="preserve">. </w:t>
            </w:r>
          </w:p>
          <w:p w14:paraId="368203B1" w14:textId="77777777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СК7. Здатність застосовувати знання та розуміння основних </w:t>
            </w:r>
            <w:r w:rsidRPr="00D233C1">
              <w:rPr>
                <w:sz w:val="28"/>
                <w:szCs w:val="28"/>
              </w:rPr>
              <w:lastRenderedPageBreak/>
              <w:t xml:space="preserve">засад (принципів) та процедур судочинства в Україні. </w:t>
            </w:r>
          </w:p>
          <w:p w14:paraId="5222BD55" w14:textId="015480A0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СК8. Здатність застосовувати медіацію та інші правові інструменти альтернативного позасудового розгляду та вирішення </w:t>
            </w:r>
            <w:r w:rsidR="002338BA" w:rsidRPr="00D233C1">
              <w:rPr>
                <w:sz w:val="28"/>
                <w:szCs w:val="28"/>
              </w:rPr>
              <w:t xml:space="preserve">трудових та інших </w:t>
            </w:r>
            <w:r w:rsidRPr="00D233C1">
              <w:rPr>
                <w:sz w:val="28"/>
                <w:szCs w:val="28"/>
              </w:rPr>
              <w:t xml:space="preserve">правових спорів. </w:t>
            </w:r>
          </w:p>
          <w:p w14:paraId="669E1AF8" w14:textId="77777777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СК9. Здатність застосовувати міждисциплінарний підхід в оцінці правових явищ та правозастосовній діяльності. </w:t>
            </w:r>
          </w:p>
          <w:p w14:paraId="1D669DDD" w14:textId="3A412ADC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СК10. Здатність ухвалювати рішення у ситуаціях, що вимагають системного, логічного та функціонального тлумачення норм права, а також розуміння особливостей практики їх застосування</w:t>
            </w:r>
            <w:r w:rsidR="002338BA" w:rsidRPr="00D233C1">
              <w:rPr>
                <w:sz w:val="28"/>
                <w:szCs w:val="28"/>
              </w:rPr>
              <w:t xml:space="preserve"> в соціально-трудовій та інших сферах суспільних правовідносин</w:t>
            </w:r>
            <w:r w:rsidRPr="00D233C1">
              <w:rPr>
                <w:sz w:val="28"/>
                <w:szCs w:val="28"/>
              </w:rPr>
              <w:t xml:space="preserve">. </w:t>
            </w:r>
          </w:p>
          <w:p w14:paraId="467F6C46" w14:textId="145A6C35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СК11. Здатність критично оцінювати ефективність представництва і захисту </w:t>
            </w:r>
            <w:r w:rsidR="002338BA" w:rsidRPr="00D233C1">
              <w:rPr>
                <w:sz w:val="28"/>
                <w:szCs w:val="28"/>
              </w:rPr>
              <w:t xml:space="preserve">соціально-трудових та інших </w:t>
            </w:r>
            <w:r w:rsidRPr="00D233C1">
              <w:rPr>
                <w:sz w:val="28"/>
                <w:szCs w:val="28"/>
              </w:rPr>
              <w:t xml:space="preserve">прав, свобод та інтересів клієнтів. </w:t>
            </w:r>
          </w:p>
          <w:p w14:paraId="69CDB50A" w14:textId="77777777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СК12. Здатність утверджувати етичні стандарти правничої діяльності, стандарти професійної незалежності та відповідальності правника. </w:t>
            </w:r>
          </w:p>
          <w:p w14:paraId="0EF12BA3" w14:textId="77777777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СК13. Здатність доносити до фахівців і нефахівців у сфері права інформацію, ідеї, зміст проблем та характер оптимальних рішень з належною аргументацією. </w:t>
            </w:r>
          </w:p>
          <w:p w14:paraId="59C540B8" w14:textId="71161389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СК14. Здатність самостійно готувати проекти нормативно</w:t>
            </w:r>
            <w:r w:rsidR="002338BA" w:rsidRPr="00D233C1">
              <w:rPr>
                <w:sz w:val="28"/>
                <w:szCs w:val="28"/>
              </w:rPr>
              <w:t>-</w:t>
            </w:r>
            <w:r w:rsidRPr="00D233C1">
              <w:rPr>
                <w:sz w:val="28"/>
                <w:szCs w:val="28"/>
              </w:rPr>
              <w:t xml:space="preserve">правових актів, обґрунтовувати суспільну обумовленість їх прийняття, прогнозувати результати їх впливу на відповідні суспільні відносини. </w:t>
            </w:r>
          </w:p>
          <w:p w14:paraId="46F4EB94" w14:textId="5523CEE6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СК15. Здатність самостійно готувати проекти актів правозастосування, враховуючи вимоги щодо їх законності, обґрунтованості та вмотивованості.</w:t>
            </w:r>
          </w:p>
        </w:tc>
      </w:tr>
    </w:tbl>
    <w:p w14:paraId="0E367F4A" w14:textId="77777777" w:rsidR="00B261FB" w:rsidRPr="00D233C1" w:rsidRDefault="00B261FB" w:rsidP="00D233C1">
      <w:pPr>
        <w:pStyle w:val="a4"/>
      </w:pPr>
    </w:p>
    <w:p w14:paraId="390B9C6F" w14:textId="77777777" w:rsidR="00B261FB" w:rsidRPr="00D233C1" w:rsidRDefault="00B261FB" w:rsidP="00D233C1">
      <w:pPr>
        <w:pStyle w:val="a4"/>
      </w:pPr>
    </w:p>
    <w:p w14:paraId="0D7D14E9" w14:textId="603E1C65" w:rsidR="00B261FB" w:rsidRPr="00D233C1" w:rsidRDefault="00D30D60" w:rsidP="00D233C1">
      <w:pPr>
        <w:pStyle w:val="a6"/>
        <w:numPr>
          <w:ilvl w:val="0"/>
          <w:numId w:val="12"/>
        </w:numPr>
        <w:tabs>
          <w:tab w:val="left" w:pos="1579"/>
          <w:tab w:val="left" w:pos="1580"/>
          <w:tab w:val="left" w:pos="4108"/>
          <w:tab w:val="left" w:pos="5229"/>
          <w:tab w:val="left" w:pos="7367"/>
          <w:tab w:val="left" w:pos="9416"/>
        </w:tabs>
        <w:ind w:left="0" w:right="0" w:firstLine="709"/>
        <w:jc w:val="center"/>
        <w:rPr>
          <w:b/>
          <w:sz w:val="28"/>
          <w:szCs w:val="28"/>
        </w:rPr>
      </w:pPr>
      <w:r w:rsidRPr="00D233C1">
        <w:rPr>
          <w:b/>
          <w:sz w:val="28"/>
          <w:szCs w:val="28"/>
        </w:rPr>
        <w:t>НОРМАТИВНИЙ</w:t>
      </w:r>
      <w:r w:rsidR="004354F3">
        <w:rPr>
          <w:b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ЗМІСТ</w:t>
      </w:r>
      <w:r w:rsidR="004354F3">
        <w:rPr>
          <w:b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ПІДГОТОВКИ</w:t>
      </w:r>
      <w:r w:rsidR="004354F3">
        <w:rPr>
          <w:b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ЗДОБУВАЧІВ</w:t>
      </w:r>
      <w:r w:rsidR="004354F3">
        <w:rPr>
          <w:b/>
          <w:sz w:val="28"/>
          <w:szCs w:val="28"/>
        </w:rPr>
        <w:t xml:space="preserve"> </w:t>
      </w:r>
      <w:r w:rsidRPr="00D233C1">
        <w:rPr>
          <w:b/>
          <w:spacing w:val="-1"/>
          <w:sz w:val="28"/>
          <w:szCs w:val="28"/>
        </w:rPr>
        <w:t>ВИЩОЇ</w:t>
      </w:r>
      <w:r w:rsidR="000746E9" w:rsidRPr="00D233C1">
        <w:rPr>
          <w:b/>
          <w:spacing w:val="-67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ОСВІТИ,</w:t>
      </w:r>
      <w:r w:rsidRPr="00D233C1">
        <w:rPr>
          <w:b/>
          <w:spacing w:val="-4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СФОРМУЛЬОВАНИЙ</w:t>
      </w:r>
      <w:r w:rsidRPr="00D233C1">
        <w:rPr>
          <w:b/>
          <w:spacing w:val="-1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У</w:t>
      </w:r>
      <w:r w:rsidRPr="00D233C1">
        <w:rPr>
          <w:b/>
          <w:spacing w:val="-2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ТЕРМІНАХ</w:t>
      </w:r>
      <w:r w:rsidRPr="00D233C1">
        <w:rPr>
          <w:b/>
          <w:spacing w:val="-2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РЕЗУЛЬТАТІВ</w:t>
      </w:r>
      <w:r w:rsidRPr="00D233C1">
        <w:rPr>
          <w:b/>
          <w:spacing w:val="-1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НАВЧАННЯ</w:t>
      </w:r>
    </w:p>
    <w:p w14:paraId="1297E62B" w14:textId="77777777" w:rsidR="00B261FB" w:rsidRPr="00D233C1" w:rsidRDefault="00B261FB" w:rsidP="00D233C1">
      <w:pPr>
        <w:pStyle w:val="a4"/>
      </w:pPr>
    </w:p>
    <w:p w14:paraId="14FDC5A6" w14:textId="77777777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РН 1. Оцінювати природу та характер суспільних процесів і явищ, і виявляти розуміння меж та механізмів їх правового регулювання. </w:t>
      </w:r>
    </w:p>
    <w:p w14:paraId="5B28EBC7" w14:textId="77777777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РН 2. Співвідносити сучасну систему цивілізаційних цінностей з правовими цінностями, принципами та професійними етичними стандартами. </w:t>
      </w:r>
    </w:p>
    <w:p w14:paraId="6DA59E6B" w14:textId="77777777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РН 3. Проводити збір, інтегрований аналіз та узагальнення матеріалів з різних джерел, включаючи наукову та професійну літературу, бази даних, цифрові, статистичні, тестові та інші, та перевіряти їх на достовірність, використовуючи сучасні методи дослідження. </w:t>
      </w:r>
    </w:p>
    <w:p w14:paraId="575913D9" w14:textId="77777777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РН 4. Здійснювати презентацію свого дослідження з правової теми, застосовуючи першоджерела та прийоми правової інтерпретації складних комплексних проблем, що постають з цього дослідження, аргументувати висновки. </w:t>
      </w:r>
    </w:p>
    <w:p w14:paraId="7DE9B3F6" w14:textId="09A9EF96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>РН 5. Вільно спілкуватися іноземною мовою професійного спрямування (однією з офіційних мов Ради Європи) усно і письмово.</w:t>
      </w:r>
    </w:p>
    <w:p w14:paraId="20B5E228" w14:textId="77777777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 РН 6. Обґрунтовано формулювати свою правову позицію, вміти опонувати, оцінювати докази та наводити переконливі аргументи. </w:t>
      </w:r>
    </w:p>
    <w:p w14:paraId="7BA0705B" w14:textId="77777777" w:rsidR="004354F3" w:rsidRDefault="004354F3" w:rsidP="00D233C1">
      <w:pPr>
        <w:ind w:firstLine="708"/>
        <w:jc w:val="both"/>
        <w:rPr>
          <w:sz w:val="28"/>
          <w:szCs w:val="28"/>
        </w:rPr>
      </w:pPr>
    </w:p>
    <w:p w14:paraId="4D92C763" w14:textId="2581B243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lastRenderedPageBreak/>
        <w:t xml:space="preserve">РН 7. Дискутувати зі складних правових проблем, пропонувати і обґрунтовувати варіанти їх розв’язання. </w:t>
      </w:r>
    </w:p>
    <w:p w14:paraId="3EC5A40A" w14:textId="7CB1D705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РН 8. Оцінювати достовірність інформації та надійність джерел, ефективно опрацьовувати та використовувати інформацію для проведення наукових досліджень та практичної діяльності. </w:t>
      </w:r>
    </w:p>
    <w:p w14:paraId="4F82B551" w14:textId="77777777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РН 9. Генерувати нові ідеї та використовувати сучасні технології у наданні правничих послуг. </w:t>
      </w:r>
    </w:p>
    <w:p w14:paraId="2128064F" w14:textId="77777777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РН 10. Аналізувати взаємодію міжнародного права та міжнародно-правових систем з правовою системою України на основі усвідомлення основних сучасних правових доктрин, цінностей та принципів функціонування права. </w:t>
      </w:r>
    </w:p>
    <w:p w14:paraId="27E1162D" w14:textId="77777777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РН 11. Використовувати передові знання і методики у процесі правотворення та правозастосування інститутів публічного та приватного права і кримінальної юстиції. </w:t>
      </w:r>
    </w:p>
    <w:p w14:paraId="3BEC3876" w14:textId="516AAE6F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РН 12. Проводити порівняльно-правовий аналіз трудового права, права соціального забезпечення та інших галузей права різних правових систем, враховуючи взаємозв’язок правової системи України з правовими системами Ради Європи та Європейського Союзу. </w:t>
      </w:r>
    </w:p>
    <w:p w14:paraId="370B9F38" w14:textId="1061C4B5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>РН 13. Аналізувати та оцінювати практику застосування інститутів трудового права, права соціального забезпечення та інших галузей права.</w:t>
      </w:r>
    </w:p>
    <w:p w14:paraId="04DE8CA2" w14:textId="68C5C9BD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РН 14. Обґрунтовувати правову позицію на різних стадіях правозастосування. </w:t>
      </w:r>
    </w:p>
    <w:p w14:paraId="56DC5B32" w14:textId="77777777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РН 15. Мати практичні навички розв’язання проблем, пов’язаних з реалізацією процесуальних функцій суб’єктів правозастосування. </w:t>
      </w:r>
    </w:p>
    <w:p w14:paraId="1A95D052" w14:textId="35308CBB" w:rsidR="0006187D" w:rsidRPr="00D233C1" w:rsidRDefault="00CE035F" w:rsidP="0006187D">
      <w:pPr>
        <w:ind w:firstLine="708"/>
        <w:jc w:val="both"/>
        <w:rPr>
          <w:sz w:val="28"/>
          <w:szCs w:val="28"/>
        </w:rPr>
      </w:pPr>
      <w:bookmarkStart w:id="1" w:name="_Hlk201845246"/>
      <w:r>
        <w:rPr>
          <w:sz w:val="28"/>
          <w:szCs w:val="28"/>
        </w:rPr>
        <w:t>РН</w:t>
      </w:r>
      <w:r w:rsidR="002338BA" w:rsidRPr="00D233C1">
        <w:rPr>
          <w:sz w:val="28"/>
          <w:szCs w:val="28"/>
        </w:rPr>
        <w:t xml:space="preserve"> 16. Брати продуктивну участь у розробці проектів нормативно-правових актів, обґрунтовувати суспільну обумовленість їх прийняття, прогнозувати результати їх впливу на </w:t>
      </w:r>
      <w:r w:rsidR="0006187D" w:rsidRPr="00D233C1">
        <w:rPr>
          <w:sz w:val="28"/>
          <w:szCs w:val="28"/>
        </w:rPr>
        <w:t>соціально-трудові та інш</w:t>
      </w:r>
      <w:r w:rsidR="0006187D">
        <w:rPr>
          <w:sz w:val="28"/>
          <w:szCs w:val="28"/>
        </w:rPr>
        <w:t>і</w:t>
      </w:r>
      <w:r w:rsidR="0006187D" w:rsidRPr="00D233C1">
        <w:rPr>
          <w:sz w:val="28"/>
          <w:szCs w:val="28"/>
        </w:rPr>
        <w:t xml:space="preserve"> </w:t>
      </w:r>
      <w:r w:rsidR="0006187D">
        <w:rPr>
          <w:sz w:val="28"/>
          <w:szCs w:val="28"/>
        </w:rPr>
        <w:t>правовідносини</w:t>
      </w:r>
      <w:r w:rsidR="0006187D" w:rsidRPr="00D233C1">
        <w:rPr>
          <w:sz w:val="28"/>
          <w:szCs w:val="28"/>
        </w:rPr>
        <w:t>.</w:t>
      </w:r>
    </w:p>
    <w:bookmarkEnd w:id="1"/>
    <w:p w14:paraId="06B76C09" w14:textId="77777777" w:rsidR="0099793B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>РН 17. Інтегрувати необхідні знання та розв’язувати складні задачі правозастосування у соціально-трудовій та інших сферах професійної діяльності.</w:t>
      </w:r>
    </w:p>
    <w:p w14:paraId="4A3E93E3" w14:textId="77777777" w:rsidR="0099793B" w:rsidRPr="00D233C1" w:rsidRDefault="0099793B" w:rsidP="00D233C1">
      <w:pPr>
        <w:ind w:firstLine="708"/>
        <w:jc w:val="both"/>
        <w:rPr>
          <w:sz w:val="28"/>
          <w:szCs w:val="28"/>
        </w:rPr>
      </w:pPr>
    </w:p>
    <w:p w14:paraId="3844A902" w14:textId="45B84BBE" w:rsidR="00B261FB" w:rsidRPr="00D233C1" w:rsidRDefault="00D30D60" w:rsidP="00D233C1">
      <w:pPr>
        <w:ind w:firstLine="708"/>
        <w:jc w:val="center"/>
        <w:rPr>
          <w:b/>
          <w:sz w:val="28"/>
          <w:szCs w:val="28"/>
        </w:rPr>
      </w:pPr>
      <w:r w:rsidRPr="00D233C1">
        <w:rPr>
          <w:b/>
          <w:sz w:val="28"/>
          <w:szCs w:val="28"/>
        </w:rPr>
        <w:t>VІ</w:t>
      </w:r>
      <w:r w:rsidR="00CE3507" w:rsidRPr="00D233C1">
        <w:rPr>
          <w:b/>
          <w:sz w:val="28"/>
          <w:szCs w:val="28"/>
          <w:lang w:val="en-US"/>
        </w:rPr>
        <w:t>I</w:t>
      </w:r>
      <w:r w:rsidRPr="00D233C1">
        <w:rPr>
          <w:b/>
          <w:sz w:val="28"/>
          <w:szCs w:val="28"/>
        </w:rPr>
        <w:t>.</w:t>
      </w:r>
      <w:r w:rsidRPr="00D233C1">
        <w:rPr>
          <w:b/>
          <w:spacing w:val="-3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ФОРМИ</w:t>
      </w:r>
      <w:r w:rsidRPr="00D233C1">
        <w:rPr>
          <w:b/>
          <w:spacing w:val="-2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АТЕСТАЦІЇ</w:t>
      </w:r>
      <w:r w:rsidRPr="00D233C1">
        <w:rPr>
          <w:b/>
          <w:spacing w:val="-5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ЗДОБУВАЧІВ</w:t>
      </w:r>
      <w:r w:rsidRPr="00D233C1">
        <w:rPr>
          <w:b/>
          <w:spacing w:val="-2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ВИЩОЇ</w:t>
      </w:r>
      <w:r w:rsidRPr="00D233C1">
        <w:rPr>
          <w:b/>
          <w:spacing w:val="-1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ОСВІТИ</w:t>
      </w:r>
    </w:p>
    <w:p w14:paraId="3D149395" w14:textId="77777777" w:rsidR="00B261FB" w:rsidRPr="00D233C1" w:rsidRDefault="00B261FB" w:rsidP="00D233C1">
      <w:pPr>
        <w:pStyle w:val="a4"/>
        <w:jc w:val="center"/>
      </w:pPr>
    </w:p>
    <w:tbl>
      <w:tblPr>
        <w:tblStyle w:val="TableNormal"/>
        <w:tblpPr w:leftFromText="180" w:rightFromText="180" w:vertAnchor="text" w:horzAnchor="margin" w:tblpXSpec="center" w:tblpY="49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545"/>
      </w:tblGrid>
      <w:tr w:rsidR="00B261FB" w:rsidRPr="00D233C1" w14:paraId="4A05C321" w14:textId="77777777" w:rsidTr="000746E9">
        <w:trPr>
          <w:trHeight w:val="1271"/>
        </w:trPr>
        <w:tc>
          <w:tcPr>
            <w:tcW w:w="2410" w:type="dxa"/>
          </w:tcPr>
          <w:p w14:paraId="596E9D82" w14:textId="77777777" w:rsidR="00B261FB" w:rsidRPr="00D233C1" w:rsidRDefault="00D30D60" w:rsidP="00D233C1">
            <w:pPr>
              <w:pStyle w:val="TableParagraph"/>
              <w:ind w:firstLine="4"/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Форми атестації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здобувачів вищої</w:t>
            </w:r>
            <w:r w:rsidRPr="00D233C1">
              <w:rPr>
                <w:spacing w:val="-67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освіти</w:t>
            </w:r>
          </w:p>
        </w:tc>
        <w:tc>
          <w:tcPr>
            <w:tcW w:w="7545" w:type="dxa"/>
          </w:tcPr>
          <w:p w14:paraId="039D7107" w14:textId="4ECB0C64" w:rsidR="00B261FB" w:rsidRPr="00D233C1" w:rsidRDefault="00D30D60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Атестація здобувачів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за другим (магістерським) рівнем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 xml:space="preserve">вищої освіти за спеціальністю </w:t>
            </w:r>
            <w:r w:rsidR="00FC1730">
              <w:rPr>
                <w:rFonts w:eastAsia="Calibri"/>
                <w:sz w:val="28"/>
                <w:szCs w:val="28"/>
              </w:rPr>
              <w:t>081</w:t>
            </w:r>
            <w:r w:rsidR="00CF26FD" w:rsidRPr="00D233C1">
              <w:rPr>
                <w:rFonts w:eastAsia="Calibri"/>
                <w:sz w:val="28"/>
                <w:szCs w:val="28"/>
              </w:rPr>
              <w:t xml:space="preserve"> Право</w:t>
            </w:r>
            <w:r w:rsidR="00CF26FD" w:rsidRPr="00D233C1">
              <w:rPr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здійснюється у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 xml:space="preserve">формі </w:t>
            </w:r>
            <w:r w:rsidR="00E313C7">
              <w:rPr>
                <w:sz w:val="28"/>
                <w:szCs w:val="28"/>
              </w:rPr>
              <w:t>атестаційного екзамену та захисту магістерської роботи</w:t>
            </w:r>
          </w:p>
        </w:tc>
      </w:tr>
    </w:tbl>
    <w:p w14:paraId="1D1E872F" w14:textId="77777777" w:rsidR="00C071C7" w:rsidRDefault="00C071C7" w:rsidP="00D233C1">
      <w:pPr>
        <w:pStyle w:val="a4"/>
        <w:jc w:val="center"/>
      </w:pPr>
    </w:p>
    <w:p w14:paraId="3BA8B821" w14:textId="5476CBA9" w:rsidR="00CE3507" w:rsidRPr="00D233C1" w:rsidRDefault="00CE3507" w:rsidP="00D233C1">
      <w:pPr>
        <w:jc w:val="center"/>
        <w:rPr>
          <w:b/>
          <w:bCs/>
          <w:sz w:val="28"/>
          <w:szCs w:val="28"/>
        </w:rPr>
      </w:pPr>
      <w:bookmarkStart w:id="2" w:name="_Hlk201850887"/>
      <w:r w:rsidRPr="00D233C1">
        <w:rPr>
          <w:b/>
          <w:bCs/>
          <w:sz w:val="28"/>
          <w:szCs w:val="28"/>
        </w:rPr>
        <w:t>VІIІ. ВИМОГИ ПРОФЕСІЙНИХ СТАНДАРТІВ У РАЗІ ЇХ НАЯВНОСТІ</w:t>
      </w:r>
    </w:p>
    <w:p w14:paraId="68DE187B" w14:textId="77777777" w:rsidR="00CE3507" w:rsidRPr="00D233C1" w:rsidRDefault="00CE3507" w:rsidP="00D233C1">
      <w:pPr>
        <w:jc w:val="center"/>
        <w:rPr>
          <w:sz w:val="28"/>
          <w:szCs w:val="28"/>
        </w:rPr>
      </w:pPr>
      <w:r w:rsidRPr="00D233C1">
        <w:rPr>
          <w:sz w:val="28"/>
          <w:szCs w:val="28"/>
        </w:rPr>
        <w:t xml:space="preserve">Професійні стандарти відсутні. </w:t>
      </w:r>
    </w:p>
    <w:p w14:paraId="7B30840A" w14:textId="77777777" w:rsidR="00C071C7" w:rsidRPr="00D233C1" w:rsidRDefault="00C071C7" w:rsidP="00D233C1">
      <w:pPr>
        <w:jc w:val="center"/>
        <w:rPr>
          <w:bCs/>
          <w:sz w:val="28"/>
          <w:szCs w:val="28"/>
        </w:rPr>
      </w:pPr>
    </w:p>
    <w:p w14:paraId="00E5D036" w14:textId="06E71AD2" w:rsidR="00CE3507" w:rsidRPr="00D233C1" w:rsidRDefault="00CE3507" w:rsidP="00D233C1">
      <w:pPr>
        <w:jc w:val="center"/>
        <w:rPr>
          <w:b/>
          <w:bCs/>
          <w:sz w:val="28"/>
          <w:szCs w:val="28"/>
        </w:rPr>
      </w:pPr>
      <w:r w:rsidRPr="00D233C1">
        <w:rPr>
          <w:b/>
          <w:bCs/>
          <w:sz w:val="28"/>
          <w:szCs w:val="28"/>
        </w:rPr>
        <w:t>ІХ. ДОДАТКОВІ ВИМОГИ ДО ОРГАНІЗАЦІЇ ОСВІТНЬОГО ПРОЦЕСУ ДЛЯ ОСВІТНЬОЇ ПРОГРАМИ</w:t>
      </w:r>
    </w:p>
    <w:p w14:paraId="01804DC4" w14:textId="6616D1C3" w:rsidR="00CE3507" w:rsidRPr="00D233C1" w:rsidRDefault="00CE3507" w:rsidP="00D233C1">
      <w:pPr>
        <w:ind w:firstLine="426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Заочна форма здобуття вищої освіти для другого (магістерського) рівня вищої освіти за спеціальністю </w:t>
      </w:r>
      <w:r w:rsidR="00435D4E">
        <w:rPr>
          <w:rFonts w:asciiTheme="majorBidi" w:hAnsiTheme="majorBidi" w:cstheme="majorBidi"/>
          <w:sz w:val="28"/>
          <w:szCs w:val="28"/>
        </w:rPr>
        <w:t>0</w:t>
      </w:r>
      <w:r w:rsidR="00F7101B" w:rsidRPr="00652A51">
        <w:rPr>
          <w:rFonts w:asciiTheme="majorBidi" w:hAnsiTheme="majorBidi" w:cstheme="majorBidi"/>
          <w:sz w:val="28"/>
          <w:szCs w:val="28"/>
          <w:lang w:val="ru-RU"/>
        </w:rPr>
        <w:t>8</w:t>
      </w:r>
      <w:r w:rsidR="00435D4E">
        <w:rPr>
          <w:rFonts w:asciiTheme="majorBidi" w:hAnsiTheme="majorBidi" w:cstheme="majorBidi"/>
          <w:sz w:val="28"/>
          <w:szCs w:val="28"/>
          <w:lang w:val="ru-RU"/>
        </w:rPr>
        <w:t>1</w:t>
      </w:r>
      <w:r w:rsidR="00F7101B" w:rsidRPr="00652A51">
        <w:rPr>
          <w:rFonts w:asciiTheme="majorBidi" w:hAnsiTheme="majorBidi" w:cstheme="majorBidi"/>
          <w:sz w:val="28"/>
          <w:szCs w:val="28"/>
        </w:rPr>
        <w:t xml:space="preserve"> </w:t>
      </w:r>
      <w:r w:rsidR="00F7101B">
        <w:rPr>
          <w:rFonts w:asciiTheme="majorBidi" w:hAnsiTheme="majorBidi" w:cstheme="majorBidi"/>
          <w:sz w:val="28"/>
          <w:szCs w:val="28"/>
        </w:rPr>
        <w:t>«</w:t>
      </w:r>
      <w:r w:rsidR="00F7101B" w:rsidRPr="00652A51">
        <w:rPr>
          <w:rFonts w:asciiTheme="majorBidi" w:hAnsiTheme="majorBidi" w:cstheme="majorBidi"/>
          <w:sz w:val="28"/>
          <w:szCs w:val="28"/>
        </w:rPr>
        <w:t>Право</w:t>
      </w:r>
      <w:r w:rsidR="00F7101B">
        <w:rPr>
          <w:rFonts w:asciiTheme="majorBidi" w:hAnsiTheme="majorBidi" w:cstheme="majorBidi"/>
          <w:sz w:val="28"/>
          <w:szCs w:val="28"/>
        </w:rPr>
        <w:t>»</w:t>
      </w:r>
      <w:r w:rsidR="00F7101B" w:rsidRPr="00652A51">
        <w:rPr>
          <w:rFonts w:asciiTheme="majorBidi" w:hAnsiTheme="majorBidi" w:cstheme="majorBidi"/>
          <w:sz w:val="28"/>
          <w:szCs w:val="28"/>
        </w:rPr>
        <w:t xml:space="preserve"> </w:t>
      </w:r>
      <w:r w:rsidRPr="00D233C1">
        <w:rPr>
          <w:sz w:val="28"/>
          <w:szCs w:val="28"/>
        </w:rPr>
        <w:t>забезпечена в обсязі 1/5 годин аудиторного (контактного) навантаження з навчальних дисциплін від запланованих кредитів (ЄКТС).</w:t>
      </w:r>
    </w:p>
    <w:p w14:paraId="7BB71891" w14:textId="77777777" w:rsidR="004354F3" w:rsidRPr="00D233C1" w:rsidRDefault="004354F3" w:rsidP="00D233C1">
      <w:pPr>
        <w:jc w:val="center"/>
        <w:rPr>
          <w:sz w:val="28"/>
          <w:szCs w:val="28"/>
        </w:rPr>
      </w:pPr>
    </w:p>
    <w:p w14:paraId="61FFB733" w14:textId="1B146FEE" w:rsidR="00CE3507" w:rsidRPr="00D233C1" w:rsidRDefault="00CE3507" w:rsidP="00D233C1">
      <w:pPr>
        <w:jc w:val="center"/>
        <w:rPr>
          <w:b/>
          <w:bCs/>
          <w:sz w:val="28"/>
          <w:szCs w:val="28"/>
        </w:rPr>
      </w:pPr>
      <w:r w:rsidRPr="00D233C1">
        <w:rPr>
          <w:b/>
          <w:bCs/>
          <w:sz w:val="28"/>
          <w:szCs w:val="28"/>
        </w:rPr>
        <w:t>X. ДОДАТКОВІ ВИМОГИ ДО СТРУКТУРИ ОСВІТНЬОЇ ПРОГРАМИ</w:t>
      </w:r>
    </w:p>
    <w:p w14:paraId="7A16ADF0" w14:textId="77777777" w:rsidR="00D233C1" w:rsidRPr="00D233C1" w:rsidRDefault="00D233C1" w:rsidP="00D233C1">
      <w:pPr>
        <w:jc w:val="center"/>
        <w:rPr>
          <w:b/>
          <w:bCs/>
          <w:sz w:val="28"/>
          <w:szCs w:val="28"/>
        </w:rPr>
      </w:pPr>
    </w:p>
    <w:p w14:paraId="702B9D3B" w14:textId="302A8026" w:rsidR="00B261FB" w:rsidRPr="00D233C1" w:rsidRDefault="00CE3507" w:rsidP="00D233C1">
      <w:pPr>
        <w:ind w:firstLine="426"/>
        <w:jc w:val="center"/>
        <w:rPr>
          <w:sz w:val="28"/>
          <w:szCs w:val="28"/>
        </w:rPr>
      </w:pPr>
      <w:r w:rsidRPr="00D233C1">
        <w:rPr>
          <w:sz w:val="28"/>
          <w:szCs w:val="28"/>
        </w:rPr>
        <w:t>Додаткові вимоги до структури освітніх програм не встановлені.</w:t>
      </w:r>
    </w:p>
    <w:bookmarkEnd w:id="2"/>
    <w:p w14:paraId="63617EB7" w14:textId="77777777" w:rsidR="0099793B" w:rsidRPr="00D233C1" w:rsidRDefault="0099793B" w:rsidP="00D233C1">
      <w:pPr>
        <w:jc w:val="center"/>
        <w:rPr>
          <w:sz w:val="28"/>
          <w:szCs w:val="28"/>
        </w:rPr>
      </w:pPr>
      <w:r w:rsidRPr="00D233C1">
        <w:rPr>
          <w:sz w:val="28"/>
          <w:szCs w:val="28"/>
        </w:rPr>
        <w:br w:type="page"/>
      </w:r>
    </w:p>
    <w:p w14:paraId="1A9EBF3D" w14:textId="7E3F7467" w:rsidR="008E4061" w:rsidRPr="00D233C1" w:rsidRDefault="00CE3507" w:rsidP="00D233C1">
      <w:pPr>
        <w:jc w:val="center"/>
        <w:rPr>
          <w:b/>
          <w:sz w:val="28"/>
          <w:szCs w:val="28"/>
          <w:lang w:val="ru-RU"/>
        </w:rPr>
      </w:pPr>
      <w:r w:rsidRPr="00D233C1">
        <w:rPr>
          <w:b/>
          <w:sz w:val="28"/>
          <w:szCs w:val="28"/>
        </w:rPr>
        <w:lastRenderedPageBreak/>
        <w:t xml:space="preserve">ХІ. </w:t>
      </w:r>
      <w:r w:rsidR="008E4061" w:rsidRPr="00D233C1">
        <w:rPr>
          <w:b/>
          <w:sz w:val="28"/>
          <w:szCs w:val="28"/>
        </w:rPr>
        <w:t xml:space="preserve">ПЕРЕЛІК ОБОВ’ЯЗКОВИХ КОМПОНЕНТІВ </w:t>
      </w:r>
    </w:p>
    <w:p w14:paraId="571B4FEA" w14:textId="77777777" w:rsidR="008E4061" w:rsidRPr="00D233C1" w:rsidRDefault="008E4061" w:rsidP="00D233C1">
      <w:pPr>
        <w:jc w:val="center"/>
        <w:rPr>
          <w:b/>
          <w:sz w:val="28"/>
          <w:szCs w:val="28"/>
          <w:lang w:val="ru-RU"/>
        </w:rPr>
      </w:pPr>
      <w:r w:rsidRPr="00D233C1">
        <w:rPr>
          <w:b/>
          <w:sz w:val="28"/>
          <w:szCs w:val="28"/>
        </w:rPr>
        <w:t xml:space="preserve">ОСВІТНЬО-ПРОФЕСІЙНОЇ ПРОГРАМИ </w:t>
      </w:r>
      <w:r w:rsidRPr="00D233C1">
        <w:rPr>
          <w:b/>
          <w:sz w:val="28"/>
          <w:szCs w:val="28"/>
          <w:lang w:val="ru-RU"/>
        </w:rPr>
        <w:t xml:space="preserve">«ПРАВО» </w:t>
      </w:r>
    </w:p>
    <w:p w14:paraId="4DD5AC28" w14:textId="77777777" w:rsidR="008E4061" w:rsidRPr="00D233C1" w:rsidRDefault="008E4061" w:rsidP="00D233C1">
      <w:pPr>
        <w:jc w:val="center"/>
        <w:rPr>
          <w:b/>
          <w:sz w:val="28"/>
          <w:szCs w:val="28"/>
          <w:lang w:val="ru-RU"/>
        </w:rPr>
      </w:pPr>
      <w:r w:rsidRPr="00D233C1">
        <w:rPr>
          <w:b/>
          <w:sz w:val="28"/>
          <w:szCs w:val="28"/>
          <w:lang w:val="ru-RU"/>
        </w:rPr>
        <w:t>ДРУГОГО (МАГІСТЕРСЬКОГО) РІВНЯ ВИЩОЇ ОСВІТИ</w:t>
      </w:r>
    </w:p>
    <w:p w14:paraId="193A66CE" w14:textId="77777777" w:rsidR="008E4061" w:rsidRPr="00D233C1" w:rsidRDefault="008E4061" w:rsidP="00D233C1">
      <w:pPr>
        <w:jc w:val="center"/>
        <w:rPr>
          <w:b/>
          <w:sz w:val="28"/>
          <w:szCs w:val="28"/>
          <w:lang w:val="ru-RU"/>
        </w:rPr>
      </w:pPr>
    </w:p>
    <w:tbl>
      <w:tblPr>
        <w:tblW w:w="10548" w:type="dxa"/>
        <w:tblInd w:w="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3"/>
        <w:gridCol w:w="5784"/>
        <w:gridCol w:w="8"/>
        <w:gridCol w:w="1443"/>
        <w:gridCol w:w="8"/>
        <w:gridCol w:w="1904"/>
        <w:gridCol w:w="8"/>
      </w:tblGrid>
      <w:tr w:rsidR="008E4061" w:rsidRPr="00D233C1" w14:paraId="067169B4" w14:textId="77777777" w:rsidTr="00D233C1">
        <w:trPr>
          <w:gridAfter w:val="1"/>
          <w:wAfter w:w="8" w:type="dxa"/>
        </w:trPr>
        <w:tc>
          <w:tcPr>
            <w:tcW w:w="1230" w:type="dxa"/>
            <w:shd w:val="clear" w:color="auto" w:fill="F2F2F2" w:themeFill="background1" w:themeFillShade="F2"/>
          </w:tcPr>
          <w:p w14:paraId="7086B25E" w14:textId="77777777" w:rsidR="008E4061" w:rsidRPr="00D233C1" w:rsidRDefault="008E4061" w:rsidP="00D233C1">
            <w:pPr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Код н/д</w:t>
            </w:r>
          </w:p>
        </w:tc>
        <w:tc>
          <w:tcPr>
            <w:tcW w:w="5947" w:type="dxa"/>
            <w:shd w:val="clear" w:color="auto" w:fill="F2F2F2" w:themeFill="background1" w:themeFillShade="F2"/>
          </w:tcPr>
          <w:p w14:paraId="7A75AF90" w14:textId="4E72340F" w:rsidR="008E4061" w:rsidRPr="00D233C1" w:rsidRDefault="008E4061" w:rsidP="00D233C1">
            <w:pPr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Компоненти освітньої програми (навчальні дисципліни, практики)</w:t>
            </w:r>
          </w:p>
        </w:tc>
        <w:tc>
          <w:tcPr>
            <w:tcW w:w="1451" w:type="dxa"/>
            <w:gridSpan w:val="2"/>
            <w:shd w:val="clear" w:color="auto" w:fill="F2F2F2" w:themeFill="background1" w:themeFillShade="F2"/>
          </w:tcPr>
          <w:p w14:paraId="0FDD2B6A" w14:textId="77777777" w:rsidR="008E4061" w:rsidRPr="00D233C1" w:rsidRDefault="008E4061" w:rsidP="00D233C1">
            <w:pPr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Кількість кредитів</w:t>
            </w:r>
          </w:p>
        </w:tc>
        <w:tc>
          <w:tcPr>
            <w:tcW w:w="1912" w:type="dxa"/>
            <w:gridSpan w:val="2"/>
            <w:shd w:val="clear" w:color="auto" w:fill="F2F2F2" w:themeFill="background1" w:themeFillShade="F2"/>
          </w:tcPr>
          <w:p w14:paraId="32D73DFA" w14:textId="77777777" w:rsidR="008E4061" w:rsidRPr="00D233C1" w:rsidRDefault="008E4061" w:rsidP="00D233C1">
            <w:pPr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Форма підсумкового контролю</w:t>
            </w:r>
          </w:p>
        </w:tc>
      </w:tr>
      <w:tr w:rsidR="000746E9" w:rsidRPr="00D233C1" w14:paraId="0A8046FE" w14:textId="77777777" w:rsidTr="00D233C1">
        <w:tc>
          <w:tcPr>
            <w:tcW w:w="10548" w:type="dxa"/>
            <w:gridSpan w:val="7"/>
            <w:shd w:val="clear" w:color="auto" w:fill="EEECE1" w:themeFill="background2"/>
          </w:tcPr>
          <w:p w14:paraId="1FE760FB" w14:textId="2D5A24AA" w:rsidR="000746E9" w:rsidRPr="00D233C1" w:rsidRDefault="000746E9" w:rsidP="00D233C1">
            <w:pPr>
              <w:pStyle w:val="a6"/>
              <w:numPr>
                <w:ilvl w:val="0"/>
                <w:numId w:val="43"/>
              </w:numPr>
              <w:ind w:left="0" w:right="0"/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b/>
                <w:bCs/>
                <w:sz w:val="28"/>
                <w:szCs w:val="28"/>
              </w:rPr>
              <w:t>ЦИКЛ НАВЧАЛЬНИХ ДИСЦИПЛІН/МОДУЛІВ, ЯКІ ФОРМУЮТЬ ЗАГАЛЬНІ КОМПЕТЕНТНОСТІ (ЗК)</w:t>
            </w:r>
          </w:p>
        </w:tc>
      </w:tr>
      <w:tr w:rsidR="008E4061" w:rsidRPr="00D233C1" w14:paraId="7D3FBCDA" w14:textId="77777777" w:rsidTr="00D233C1">
        <w:tc>
          <w:tcPr>
            <w:tcW w:w="10548" w:type="dxa"/>
            <w:gridSpan w:val="7"/>
            <w:shd w:val="clear" w:color="auto" w:fill="EEECE1" w:themeFill="background2"/>
          </w:tcPr>
          <w:p w14:paraId="47F0D59D" w14:textId="6A399A4E" w:rsidR="008E4061" w:rsidRPr="00D233C1" w:rsidRDefault="008E4061" w:rsidP="00D233C1">
            <w:pPr>
              <w:pStyle w:val="a6"/>
              <w:widowControl/>
              <w:numPr>
                <w:ilvl w:val="1"/>
                <w:numId w:val="38"/>
              </w:numPr>
              <w:autoSpaceDE/>
              <w:autoSpaceDN/>
              <w:ind w:left="0" w:right="0"/>
              <w:contextualSpacing/>
              <w:jc w:val="center"/>
              <w:rPr>
                <w:b/>
                <w:i/>
                <w:sz w:val="28"/>
                <w:szCs w:val="28"/>
              </w:rPr>
            </w:pPr>
            <w:r w:rsidRPr="00D233C1">
              <w:rPr>
                <w:b/>
                <w:i/>
                <w:sz w:val="28"/>
                <w:szCs w:val="28"/>
              </w:rPr>
              <w:t>Обов</w:t>
            </w:r>
            <w:r w:rsidRPr="00D233C1">
              <w:rPr>
                <w:b/>
                <w:i/>
                <w:sz w:val="28"/>
                <w:szCs w:val="28"/>
                <w:lang w:val="en-US"/>
              </w:rPr>
              <w:t>’</w:t>
            </w:r>
            <w:r w:rsidRPr="00D233C1">
              <w:rPr>
                <w:b/>
                <w:i/>
                <w:sz w:val="28"/>
                <w:szCs w:val="28"/>
              </w:rPr>
              <w:t xml:space="preserve">язкові компоненти </w:t>
            </w:r>
            <w:r w:rsidR="000746E9" w:rsidRPr="00D233C1">
              <w:rPr>
                <w:b/>
                <w:i/>
                <w:sz w:val="28"/>
                <w:szCs w:val="28"/>
              </w:rPr>
              <w:t>(ЗКО)</w:t>
            </w:r>
          </w:p>
        </w:tc>
      </w:tr>
      <w:tr w:rsidR="000A2342" w:rsidRPr="00D233C1" w14:paraId="5A8BBED9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113CE8B7" w14:textId="145E8559" w:rsidR="000A2342" w:rsidRPr="00D233C1" w:rsidRDefault="000A2342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ЗКО 1</w:t>
            </w:r>
          </w:p>
        </w:tc>
        <w:tc>
          <w:tcPr>
            <w:tcW w:w="5947" w:type="dxa"/>
            <w:vAlign w:val="bottom"/>
          </w:tcPr>
          <w:p w14:paraId="68B86F26" w14:textId="542A742E" w:rsidR="000A2342" w:rsidRPr="00D233C1" w:rsidRDefault="000A2342" w:rsidP="00D233C1">
            <w:pPr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Іноземна мова професійного спрямування</w:t>
            </w:r>
          </w:p>
        </w:tc>
        <w:tc>
          <w:tcPr>
            <w:tcW w:w="1451" w:type="dxa"/>
            <w:gridSpan w:val="2"/>
            <w:vAlign w:val="bottom"/>
          </w:tcPr>
          <w:p w14:paraId="068CE744" w14:textId="0C0CAD66" w:rsidR="000A2342" w:rsidRPr="00D233C1" w:rsidRDefault="000A2342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6</w:t>
            </w:r>
          </w:p>
        </w:tc>
        <w:tc>
          <w:tcPr>
            <w:tcW w:w="1912" w:type="dxa"/>
            <w:gridSpan w:val="2"/>
          </w:tcPr>
          <w:p w14:paraId="6690C2BD" w14:textId="3FC35882" w:rsidR="000A2342" w:rsidRPr="00D233C1" w:rsidRDefault="005B785C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залік/</w:t>
            </w:r>
            <w:r w:rsidR="000A2342" w:rsidRPr="00D233C1">
              <w:rPr>
                <w:sz w:val="28"/>
                <w:szCs w:val="28"/>
              </w:rPr>
              <w:t>екзамен</w:t>
            </w:r>
          </w:p>
        </w:tc>
      </w:tr>
      <w:tr w:rsidR="000A2342" w:rsidRPr="00D233C1" w14:paraId="53BE0A19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3E258424" w14:textId="5755DA16" w:rsidR="000A2342" w:rsidRPr="00D233C1" w:rsidRDefault="000A2342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ЗКО 2</w:t>
            </w:r>
          </w:p>
        </w:tc>
        <w:tc>
          <w:tcPr>
            <w:tcW w:w="5947" w:type="dxa"/>
            <w:vAlign w:val="bottom"/>
          </w:tcPr>
          <w:p w14:paraId="404B35D7" w14:textId="77E05AC0" w:rsidR="000A2342" w:rsidRPr="00D233C1" w:rsidRDefault="000A2342" w:rsidP="00D233C1">
            <w:pPr>
              <w:rPr>
                <w:sz w:val="28"/>
                <w:szCs w:val="28"/>
              </w:rPr>
            </w:pPr>
            <w:r w:rsidRPr="00D233C1">
              <w:rPr>
                <w:color w:val="000000"/>
                <w:sz w:val="28"/>
                <w:szCs w:val="28"/>
              </w:rPr>
              <w:t>Методика наукових досліджень</w:t>
            </w:r>
          </w:p>
        </w:tc>
        <w:tc>
          <w:tcPr>
            <w:tcW w:w="1451" w:type="dxa"/>
            <w:gridSpan w:val="2"/>
            <w:vAlign w:val="bottom"/>
          </w:tcPr>
          <w:p w14:paraId="205D4E00" w14:textId="01F5E1D9" w:rsidR="000A2342" w:rsidRPr="00D233C1" w:rsidRDefault="000A2342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3686281F" w14:textId="77777777" w:rsidR="000A2342" w:rsidRPr="00D233C1" w:rsidRDefault="000A2342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A2342" w:rsidRPr="00D233C1" w14:paraId="2F261455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3C963CF2" w14:textId="610F9528" w:rsidR="000A2342" w:rsidRPr="00D233C1" w:rsidRDefault="000A2342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ЗКО 3</w:t>
            </w:r>
          </w:p>
        </w:tc>
        <w:tc>
          <w:tcPr>
            <w:tcW w:w="5947" w:type="dxa"/>
            <w:vAlign w:val="bottom"/>
          </w:tcPr>
          <w:p w14:paraId="6AACDDEA" w14:textId="5EA8F3BE" w:rsidR="000A2342" w:rsidRPr="002D4B87" w:rsidRDefault="002D4B87" w:rsidP="00D233C1">
            <w:pPr>
              <w:rPr>
                <w:sz w:val="28"/>
                <w:szCs w:val="28"/>
              </w:rPr>
            </w:pPr>
            <w:r w:rsidRPr="002D4B87">
              <w:rPr>
                <w:sz w:val="28"/>
                <w:szCs w:val="28"/>
              </w:rPr>
              <w:t>Педагогіка та методика викладання фахових навчальних дисциплін</w:t>
            </w:r>
          </w:p>
        </w:tc>
        <w:tc>
          <w:tcPr>
            <w:tcW w:w="1451" w:type="dxa"/>
            <w:gridSpan w:val="2"/>
            <w:vAlign w:val="bottom"/>
          </w:tcPr>
          <w:p w14:paraId="04CA3739" w14:textId="2017D3DA" w:rsidR="000A2342" w:rsidRPr="00D233C1" w:rsidRDefault="000A2342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5CB537AF" w14:textId="77777777" w:rsidR="000A2342" w:rsidRPr="00D233C1" w:rsidRDefault="000A2342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168AC000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3DD8D91C" w14:textId="77777777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47" w:type="dxa"/>
            <w:vAlign w:val="bottom"/>
          </w:tcPr>
          <w:p w14:paraId="430DEF8C" w14:textId="0F490F82" w:rsidR="000746E9" w:rsidRPr="00D233C1" w:rsidRDefault="000746E9" w:rsidP="00D233C1">
            <w:pPr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Разом за розділом 1.1 (ЗКО)</w:t>
            </w:r>
          </w:p>
        </w:tc>
        <w:tc>
          <w:tcPr>
            <w:tcW w:w="1451" w:type="dxa"/>
            <w:gridSpan w:val="2"/>
            <w:vAlign w:val="bottom"/>
          </w:tcPr>
          <w:p w14:paraId="08ABA8AD" w14:textId="7F43CC8D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12</w:t>
            </w:r>
          </w:p>
        </w:tc>
        <w:tc>
          <w:tcPr>
            <w:tcW w:w="1912" w:type="dxa"/>
            <w:gridSpan w:val="2"/>
          </w:tcPr>
          <w:p w14:paraId="3C72AE05" w14:textId="670B375B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</w:tr>
      <w:tr w:rsidR="000746E9" w:rsidRPr="00D233C1" w14:paraId="61AADF34" w14:textId="77777777" w:rsidTr="00D233C1">
        <w:trPr>
          <w:trHeight w:val="171"/>
        </w:trPr>
        <w:tc>
          <w:tcPr>
            <w:tcW w:w="10548" w:type="dxa"/>
            <w:gridSpan w:val="7"/>
            <w:shd w:val="clear" w:color="auto" w:fill="EEECE1" w:themeFill="background2"/>
            <w:vAlign w:val="center"/>
          </w:tcPr>
          <w:p w14:paraId="5FDAA2F8" w14:textId="321722C6" w:rsidR="000746E9" w:rsidRPr="00D233C1" w:rsidRDefault="000746E9" w:rsidP="00D233C1">
            <w:pPr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b/>
                <w:bCs/>
                <w:sz w:val="28"/>
                <w:szCs w:val="28"/>
              </w:rPr>
              <w:t xml:space="preserve">2.  </w:t>
            </w:r>
            <w:r w:rsidR="00D233C1" w:rsidRPr="00D233C1">
              <w:rPr>
                <w:b/>
                <w:bCs/>
                <w:sz w:val="28"/>
                <w:szCs w:val="28"/>
              </w:rPr>
              <w:t>ЦИКЛ НАВЧАЛЬНИХ ДИСЦИПЛІН/МОДУЛІВ</w:t>
            </w:r>
            <w:r w:rsidRPr="00D233C1">
              <w:rPr>
                <w:b/>
                <w:bCs/>
                <w:sz w:val="28"/>
                <w:szCs w:val="28"/>
              </w:rPr>
              <w:t>,</w:t>
            </w:r>
            <w:r w:rsidR="00D233C1" w:rsidRPr="00D233C1">
              <w:rPr>
                <w:b/>
                <w:bCs/>
                <w:sz w:val="28"/>
                <w:szCs w:val="28"/>
              </w:rPr>
              <w:t xml:space="preserve"> ЯКІ ФОРМУЮТЬ СПЕЦІАЛЬНІ (ФАХОВІ КОМПЕТЕНЦІЇ)  </w:t>
            </w:r>
          </w:p>
        </w:tc>
      </w:tr>
      <w:tr w:rsidR="000746E9" w:rsidRPr="00D233C1" w14:paraId="0766042D" w14:textId="77777777" w:rsidTr="00D233C1">
        <w:tc>
          <w:tcPr>
            <w:tcW w:w="10548" w:type="dxa"/>
            <w:gridSpan w:val="7"/>
            <w:shd w:val="clear" w:color="auto" w:fill="EEECE1" w:themeFill="background2"/>
            <w:vAlign w:val="center"/>
          </w:tcPr>
          <w:p w14:paraId="5232F175" w14:textId="7409D741" w:rsidR="000746E9" w:rsidRPr="00D233C1" w:rsidRDefault="000746E9" w:rsidP="00D233C1">
            <w:pPr>
              <w:jc w:val="center"/>
              <w:rPr>
                <w:b/>
                <w:bCs/>
                <w:i/>
                <w:sz w:val="28"/>
                <w:szCs w:val="28"/>
              </w:rPr>
            </w:pPr>
            <w:r w:rsidRPr="00D233C1">
              <w:rPr>
                <w:b/>
                <w:bCs/>
                <w:i/>
                <w:sz w:val="28"/>
                <w:szCs w:val="28"/>
              </w:rPr>
              <w:t xml:space="preserve">2.1. </w:t>
            </w:r>
            <w:r w:rsidR="004354F3" w:rsidRPr="00D233C1">
              <w:rPr>
                <w:b/>
                <w:bCs/>
                <w:i/>
                <w:sz w:val="28"/>
                <w:szCs w:val="28"/>
              </w:rPr>
              <w:t>Обов’язкові</w:t>
            </w:r>
            <w:r w:rsidRPr="00D233C1">
              <w:rPr>
                <w:b/>
                <w:bCs/>
                <w:i/>
                <w:sz w:val="28"/>
                <w:szCs w:val="28"/>
              </w:rPr>
              <w:t xml:space="preserve"> дисципліни</w:t>
            </w:r>
          </w:p>
        </w:tc>
      </w:tr>
      <w:tr w:rsidR="00980B02" w:rsidRPr="00D233C1" w14:paraId="55E4C03C" w14:textId="77777777" w:rsidTr="006D592A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3A22135B" w14:textId="47905FEB" w:rsidR="00980B02" w:rsidRPr="00980B02" w:rsidRDefault="00980B02" w:rsidP="00980B02">
            <w:pPr>
              <w:jc w:val="center"/>
              <w:rPr>
                <w:sz w:val="28"/>
                <w:szCs w:val="28"/>
              </w:rPr>
            </w:pPr>
            <w:r w:rsidRPr="00980B02">
              <w:rPr>
                <w:sz w:val="28"/>
                <w:szCs w:val="28"/>
              </w:rPr>
              <w:t>СКО 1</w:t>
            </w:r>
          </w:p>
        </w:tc>
        <w:tc>
          <w:tcPr>
            <w:tcW w:w="5947" w:type="dxa"/>
            <w:vAlign w:val="bottom"/>
          </w:tcPr>
          <w:p w14:paraId="484D4CAB" w14:textId="451BB276" w:rsidR="00980B02" w:rsidRPr="00980B02" w:rsidRDefault="00980B02" w:rsidP="00980B02">
            <w:pPr>
              <w:rPr>
                <w:sz w:val="28"/>
                <w:szCs w:val="28"/>
              </w:rPr>
            </w:pPr>
            <w:r w:rsidRPr="00980B02">
              <w:rPr>
                <w:sz w:val="28"/>
                <w:szCs w:val="28"/>
              </w:rPr>
              <w:t>Сучасні тенденції розвитку цивільного права і процесу</w:t>
            </w:r>
          </w:p>
        </w:tc>
        <w:tc>
          <w:tcPr>
            <w:tcW w:w="1451" w:type="dxa"/>
            <w:gridSpan w:val="2"/>
          </w:tcPr>
          <w:p w14:paraId="58832851" w14:textId="023BC88C" w:rsidR="00980B02" w:rsidRPr="00980B02" w:rsidRDefault="00980B02" w:rsidP="00980B02">
            <w:pPr>
              <w:jc w:val="center"/>
              <w:rPr>
                <w:sz w:val="28"/>
                <w:szCs w:val="28"/>
              </w:rPr>
            </w:pPr>
            <w:r w:rsidRPr="00980B02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3AAE905B" w14:textId="5B6F0E68" w:rsidR="00980B02" w:rsidRPr="00D233C1" w:rsidRDefault="00980B02" w:rsidP="00980B02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980B02" w:rsidRPr="00D233C1" w14:paraId="47572151" w14:textId="77777777" w:rsidTr="006D592A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22B9DCE0" w14:textId="13825EBF" w:rsidR="00980B02" w:rsidRPr="00980B02" w:rsidRDefault="00980B02" w:rsidP="00980B02">
            <w:pPr>
              <w:jc w:val="center"/>
              <w:rPr>
                <w:sz w:val="28"/>
                <w:szCs w:val="28"/>
              </w:rPr>
            </w:pPr>
            <w:r w:rsidRPr="00980B02">
              <w:rPr>
                <w:sz w:val="28"/>
                <w:szCs w:val="28"/>
              </w:rPr>
              <w:t>СКО 2</w:t>
            </w:r>
          </w:p>
        </w:tc>
        <w:tc>
          <w:tcPr>
            <w:tcW w:w="5947" w:type="dxa"/>
            <w:vAlign w:val="bottom"/>
          </w:tcPr>
          <w:p w14:paraId="4F5B4EE5" w14:textId="4D247335" w:rsidR="00980B02" w:rsidRPr="00980B02" w:rsidRDefault="00980B02" w:rsidP="00980B02">
            <w:pPr>
              <w:rPr>
                <w:sz w:val="28"/>
                <w:szCs w:val="28"/>
              </w:rPr>
            </w:pPr>
            <w:r w:rsidRPr="00980B02">
              <w:rPr>
                <w:sz w:val="28"/>
                <w:szCs w:val="28"/>
              </w:rPr>
              <w:t>Сучасні тенденції розвитку конституційного права</w:t>
            </w:r>
          </w:p>
        </w:tc>
        <w:tc>
          <w:tcPr>
            <w:tcW w:w="1451" w:type="dxa"/>
            <w:gridSpan w:val="2"/>
          </w:tcPr>
          <w:p w14:paraId="7CEE9901" w14:textId="5130FE46" w:rsidR="00980B02" w:rsidRPr="00980B02" w:rsidRDefault="00980B02" w:rsidP="00980B02">
            <w:pPr>
              <w:jc w:val="center"/>
              <w:rPr>
                <w:sz w:val="28"/>
                <w:szCs w:val="28"/>
              </w:rPr>
            </w:pPr>
            <w:r w:rsidRPr="00980B02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6870B831" w14:textId="77777777" w:rsidR="00980B02" w:rsidRPr="00D233C1" w:rsidRDefault="00980B02" w:rsidP="00980B02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980B02" w:rsidRPr="00D233C1" w14:paraId="51FD5228" w14:textId="77777777" w:rsidTr="006D592A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74A60161" w14:textId="5A0868BE" w:rsidR="00980B02" w:rsidRPr="00980B02" w:rsidRDefault="00980B02" w:rsidP="00980B02">
            <w:pPr>
              <w:jc w:val="center"/>
              <w:rPr>
                <w:sz w:val="28"/>
                <w:szCs w:val="28"/>
              </w:rPr>
            </w:pPr>
            <w:r w:rsidRPr="00980B02">
              <w:rPr>
                <w:sz w:val="28"/>
                <w:szCs w:val="28"/>
              </w:rPr>
              <w:t>СКО 3</w:t>
            </w:r>
          </w:p>
        </w:tc>
        <w:tc>
          <w:tcPr>
            <w:tcW w:w="5947" w:type="dxa"/>
            <w:vAlign w:val="bottom"/>
          </w:tcPr>
          <w:p w14:paraId="1F8FE817" w14:textId="185F863A" w:rsidR="00980B02" w:rsidRPr="00980B02" w:rsidRDefault="00980B02" w:rsidP="00980B02">
            <w:pPr>
              <w:rPr>
                <w:sz w:val="28"/>
                <w:szCs w:val="28"/>
              </w:rPr>
            </w:pPr>
            <w:r w:rsidRPr="00980B02">
              <w:rPr>
                <w:sz w:val="28"/>
                <w:szCs w:val="28"/>
              </w:rPr>
              <w:t>Сучасні тенденції розвитку конституційного процесу</w:t>
            </w:r>
          </w:p>
        </w:tc>
        <w:tc>
          <w:tcPr>
            <w:tcW w:w="1451" w:type="dxa"/>
            <w:gridSpan w:val="2"/>
          </w:tcPr>
          <w:p w14:paraId="6EC78BF3" w14:textId="44BE133A" w:rsidR="00980B02" w:rsidRPr="00980B02" w:rsidRDefault="00980B02" w:rsidP="00980B02">
            <w:pPr>
              <w:jc w:val="center"/>
              <w:rPr>
                <w:sz w:val="28"/>
                <w:szCs w:val="28"/>
              </w:rPr>
            </w:pPr>
            <w:r w:rsidRPr="00980B02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7850E20F" w14:textId="77777777" w:rsidR="00980B02" w:rsidRPr="00D233C1" w:rsidRDefault="00980B02" w:rsidP="00980B02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980B02" w:rsidRPr="00D233C1" w14:paraId="447C211E" w14:textId="77777777" w:rsidTr="006D592A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7E45BA58" w14:textId="1CD17FB1" w:rsidR="00980B02" w:rsidRPr="00980B02" w:rsidRDefault="00980B02" w:rsidP="00980B02">
            <w:pPr>
              <w:jc w:val="center"/>
              <w:rPr>
                <w:sz w:val="28"/>
                <w:szCs w:val="28"/>
              </w:rPr>
            </w:pPr>
            <w:r w:rsidRPr="00980B02">
              <w:rPr>
                <w:sz w:val="28"/>
                <w:szCs w:val="28"/>
              </w:rPr>
              <w:t>СКО 4</w:t>
            </w:r>
          </w:p>
        </w:tc>
        <w:tc>
          <w:tcPr>
            <w:tcW w:w="5947" w:type="dxa"/>
            <w:vAlign w:val="bottom"/>
          </w:tcPr>
          <w:p w14:paraId="540ABECC" w14:textId="5A6A4A12" w:rsidR="00980B02" w:rsidRPr="00980B02" w:rsidRDefault="00980B02" w:rsidP="00980B02">
            <w:pPr>
              <w:rPr>
                <w:sz w:val="28"/>
                <w:szCs w:val="28"/>
              </w:rPr>
            </w:pPr>
            <w:r w:rsidRPr="00980B02">
              <w:rPr>
                <w:sz w:val="28"/>
                <w:szCs w:val="28"/>
              </w:rPr>
              <w:t>Виконавчий процес</w:t>
            </w:r>
          </w:p>
        </w:tc>
        <w:tc>
          <w:tcPr>
            <w:tcW w:w="1451" w:type="dxa"/>
            <w:gridSpan w:val="2"/>
          </w:tcPr>
          <w:p w14:paraId="3B4689A0" w14:textId="6D934EE5" w:rsidR="00980B02" w:rsidRPr="00980B02" w:rsidRDefault="00980B02" w:rsidP="00980B02">
            <w:pPr>
              <w:jc w:val="center"/>
              <w:rPr>
                <w:sz w:val="28"/>
                <w:szCs w:val="28"/>
              </w:rPr>
            </w:pPr>
            <w:r w:rsidRPr="00980B02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1C1AA016" w14:textId="77777777" w:rsidR="00980B02" w:rsidRPr="00D233C1" w:rsidRDefault="00980B02" w:rsidP="00980B02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980B02" w:rsidRPr="00D233C1" w14:paraId="7FBAF71D" w14:textId="77777777" w:rsidTr="006D592A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690F4D6B" w14:textId="7B0C90D2" w:rsidR="00980B02" w:rsidRPr="00980B02" w:rsidRDefault="00980B02" w:rsidP="00980B02">
            <w:pPr>
              <w:jc w:val="center"/>
              <w:rPr>
                <w:sz w:val="28"/>
                <w:szCs w:val="28"/>
              </w:rPr>
            </w:pPr>
            <w:r w:rsidRPr="00980B02">
              <w:rPr>
                <w:sz w:val="28"/>
                <w:szCs w:val="28"/>
              </w:rPr>
              <w:t>СКО 5</w:t>
            </w:r>
          </w:p>
        </w:tc>
        <w:tc>
          <w:tcPr>
            <w:tcW w:w="5947" w:type="dxa"/>
            <w:vAlign w:val="bottom"/>
          </w:tcPr>
          <w:p w14:paraId="0B19F3B1" w14:textId="64561D59" w:rsidR="00980B02" w:rsidRPr="00980B02" w:rsidRDefault="00980B02" w:rsidP="00980B02">
            <w:pPr>
              <w:rPr>
                <w:sz w:val="28"/>
                <w:szCs w:val="28"/>
              </w:rPr>
            </w:pPr>
            <w:r w:rsidRPr="00980B02">
              <w:rPr>
                <w:sz w:val="28"/>
                <w:szCs w:val="28"/>
              </w:rPr>
              <w:t>Сучасні тенденції розвитку фінансового права</w:t>
            </w:r>
          </w:p>
        </w:tc>
        <w:tc>
          <w:tcPr>
            <w:tcW w:w="1451" w:type="dxa"/>
            <w:gridSpan w:val="2"/>
          </w:tcPr>
          <w:p w14:paraId="7DA67D67" w14:textId="56F8A4EB" w:rsidR="00980B02" w:rsidRPr="00980B02" w:rsidRDefault="00980B02" w:rsidP="00980B02">
            <w:pPr>
              <w:jc w:val="center"/>
              <w:rPr>
                <w:sz w:val="28"/>
                <w:szCs w:val="28"/>
              </w:rPr>
            </w:pPr>
            <w:r w:rsidRPr="00980B02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7725C9C8" w14:textId="77777777" w:rsidR="00980B02" w:rsidRPr="00D233C1" w:rsidRDefault="00980B02" w:rsidP="00980B02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980B02" w:rsidRPr="00D233C1" w14:paraId="6D682BAB" w14:textId="77777777" w:rsidTr="006D592A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42A6FE4F" w14:textId="57E191CF" w:rsidR="00980B02" w:rsidRPr="00980B02" w:rsidRDefault="00980B02" w:rsidP="00980B02">
            <w:pPr>
              <w:jc w:val="center"/>
              <w:rPr>
                <w:sz w:val="28"/>
                <w:szCs w:val="28"/>
              </w:rPr>
            </w:pPr>
            <w:r w:rsidRPr="00980B02">
              <w:rPr>
                <w:sz w:val="28"/>
                <w:szCs w:val="28"/>
              </w:rPr>
              <w:t>СКО 6</w:t>
            </w:r>
          </w:p>
        </w:tc>
        <w:tc>
          <w:tcPr>
            <w:tcW w:w="5947" w:type="dxa"/>
            <w:vAlign w:val="bottom"/>
          </w:tcPr>
          <w:p w14:paraId="1B76F066" w14:textId="3659B51F" w:rsidR="00980B02" w:rsidRPr="00980B02" w:rsidRDefault="00980B02" w:rsidP="00980B02">
            <w:pPr>
              <w:rPr>
                <w:sz w:val="28"/>
                <w:szCs w:val="28"/>
              </w:rPr>
            </w:pPr>
            <w:r w:rsidRPr="00980B02">
              <w:rPr>
                <w:sz w:val="28"/>
                <w:szCs w:val="28"/>
              </w:rPr>
              <w:t>Міжнародний комерційний арбітраж</w:t>
            </w:r>
          </w:p>
        </w:tc>
        <w:tc>
          <w:tcPr>
            <w:tcW w:w="1451" w:type="dxa"/>
            <w:gridSpan w:val="2"/>
          </w:tcPr>
          <w:p w14:paraId="3CF12869" w14:textId="7AC35DB6" w:rsidR="00980B02" w:rsidRPr="00980B02" w:rsidRDefault="00980B02" w:rsidP="00980B02">
            <w:pPr>
              <w:jc w:val="center"/>
              <w:rPr>
                <w:sz w:val="28"/>
                <w:szCs w:val="28"/>
              </w:rPr>
            </w:pPr>
            <w:r w:rsidRPr="00980B02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0AA81632" w14:textId="77777777" w:rsidR="00980B02" w:rsidRPr="00D233C1" w:rsidRDefault="00980B02" w:rsidP="00980B02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980B02" w:rsidRPr="00D233C1" w14:paraId="3564F5FF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50601F1B" w14:textId="721AD1EA" w:rsidR="00980B02" w:rsidRPr="00980B02" w:rsidRDefault="00980B02" w:rsidP="00980B02">
            <w:pPr>
              <w:jc w:val="center"/>
              <w:rPr>
                <w:sz w:val="28"/>
                <w:szCs w:val="28"/>
              </w:rPr>
            </w:pPr>
            <w:r w:rsidRPr="00980B02">
              <w:rPr>
                <w:sz w:val="28"/>
                <w:szCs w:val="28"/>
              </w:rPr>
              <w:t>СКО 7</w:t>
            </w:r>
          </w:p>
        </w:tc>
        <w:tc>
          <w:tcPr>
            <w:tcW w:w="5947" w:type="dxa"/>
            <w:vAlign w:val="bottom"/>
          </w:tcPr>
          <w:p w14:paraId="12961C83" w14:textId="6E91E4C6" w:rsidR="00980B02" w:rsidRPr="00980B02" w:rsidRDefault="00980B02" w:rsidP="00980B02">
            <w:pPr>
              <w:rPr>
                <w:sz w:val="28"/>
                <w:szCs w:val="28"/>
              </w:rPr>
            </w:pPr>
            <w:r w:rsidRPr="00980B02">
              <w:rPr>
                <w:sz w:val="28"/>
                <w:szCs w:val="28"/>
              </w:rPr>
              <w:t>Сучасні тенденції розвитку адміністративного права і процесу</w:t>
            </w:r>
          </w:p>
        </w:tc>
        <w:tc>
          <w:tcPr>
            <w:tcW w:w="1451" w:type="dxa"/>
            <w:gridSpan w:val="2"/>
            <w:vAlign w:val="bottom"/>
          </w:tcPr>
          <w:p w14:paraId="23D08EEE" w14:textId="716A8520" w:rsidR="00980B02" w:rsidRPr="00980B02" w:rsidRDefault="00980B02" w:rsidP="00980B02">
            <w:pPr>
              <w:jc w:val="center"/>
              <w:rPr>
                <w:sz w:val="28"/>
                <w:szCs w:val="28"/>
              </w:rPr>
            </w:pPr>
            <w:r w:rsidRPr="00980B02">
              <w:rPr>
                <w:sz w:val="28"/>
                <w:szCs w:val="28"/>
              </w:rPr>
              <w:t>4</w:t>
            </w:r>
          </w:p>
        </w:tc>
        <w:tc>
          <w:tcPr>
            <w:tcW w:w="1912" w:type="dxa"/>
            <w:gridSpan w:val="2"/>
          </w:tcPr>
          <w:p w14:paraId="130802ED" w14:textId="77777777" w:rsidR="00980B02" w:rsidRPr="00D233C1" w:rsidRDefault="00980B02" w:rsidP="00980B02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980B02" w:rsidRPr="00D233C1" w14:paraId="21B2F994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7D3DFE71" w14:textId="018A37E7" w:rsidR="00980B02" w:rsidRPr="00980B02" w:rsidRDefault="00980B02" w:rsidP="00980B02">
            <w:pPr>
              <w:jc w:val="center"/>
              <w:rPr>
                <w:sz w:val="28"/>
                <w:szCs w:val="28"/>
              </w:rPr>
            </w:pPr>
            <w:r w:rsidRPr="00980B02">
              <w:rPr>
                <w:sz w:val="28"/>
                <w:szCs w:val="28"/>
              </w:rPr>
              <w:t>СКО 8</w:t>
            </w:r>
          </w:p>
        </w:tc>
        <w:tc>
          <w:tcPr>
            <w:tcW w:w="5947" w:type="dxa"/>
            <w:vAlign w:val="bottom"/>
          </w:tcPr>
          <w:p w14:paraId="4E5727D7" w14:textId="4B4A26AA" w:rsidR="00980B02" w:rsidRPr="00980B02" w:rsidRDefault="00980B02" w:rsidP="00980B02">
            <w:pPr>
              <w:rPr>
                <w:sz w:val="28"/>
                <w:szCs w:val="28"/>
              </w:rPr>
            </w:pPr>
            <w:r w:rsidRPr="00980B02">
              <w:rPr>
                <w:sz w:val="28"/>
                <w:szCs w:val="28"/>
              </w:rPr>
              <w:t>Методика прокурорської діяльності</w:t>
            </w:r>
          </w:p>
        </w:tc>
        <w:tc>
          <w:tcPr>
            <w:tcW w:w="1451" w:type="dxa"/>
            <w:gridSpan w:val="2"/>
            <w:vAlign w:val="bottom"/>
          </w:tcPr>
          <w:p w14:paraId="00A04770" w14:textId="5EFC5CE4" w:rsidR="00980B02" w:rsidRPr="00980B02" w:rsidRDefault="00980B02" w:rsidP="00980B02">
            <w:pPr>
              <w:jc w:val="center"/>
              <w:rPr>
                <w:sz w:val="28"/>
                <w:szCs w:val="28"/>
              </w:rPr>
            </w:pPr>
            <w:r w:rsidRPr="00980B02">
              <w:rPr>
                <w:sz w:val="28"/>
                <w:szCs w:val="28"/>
              </w:rPr>
              <w:t>4</w:t>
            </w:r>
          </w:p>
        </w:tc>
        <w:tc>
          <w:tcPr>
            <w:tcW w:w="1912" w:type="dxa"/>
            <w:gridSpan w:val="2"/>
          </w:tcPr>
          <w:p w14:paraId="1FE14F7C" w14:textId="77777777" w:rsidR="00980B02" w:rsidRPr="00D233C1" w:rsidRDefault="00980B02" w:rsidP="00980B02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980B02" w:rsidRPr="00D233C1" w14:paraId="520AC494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6A1D6437" w14:textId="7EE01669" w:rsidR="00980B02" w:rsidRPr="00980B02" w:rsidRDefault="00980B02" w:rsidP="00980B02">
            <w:pPr>
              <w:jc w:val="center"/>
              <w:rPr>
                <w:sz w:val="28"/>
                <w:szCs w:val="28"/>
              </w:rPr>
            </w:pPr>
            <w:r w:rsidRPr="00980B02">
              <w:rPr>
                <w:sz w:val="28"/>
                <w:szCs w:val="28"/>
              </w:rPr>
              <w:t>СКО 9</w:t>
            </w:r>
          </w:p>
        </w:tc>
        <w:tc>
          <w:tcPr>
            <w:tcW w:w="5947" w:type="dxa"/>
            <w:vAlign w:val="bottom"/>
          </w:tcPr>
          <w:p w14:paraId="049A7214" w14:textId="2DF598DC" w:rsidR="00980B02" w:rsidRPr="00980B02" w:rsidRDefault="00980B02" w:rsidP="00980B02">
            <w:pPr>
              <w:rPr>
                <w:sz w:val="28"/>
                <w:szCs w:val="28"/>
              </w:rPr>
            </w:pPr>
            <w:r w:rsidRPr="00980B02">
              <w:rPr>
                <w:sz w:val="28"/>
                <w:szCs w:val="28"/>
              </w:rPr>
              <w:t>Парламентське право</w:t>
            </w:r>
          </w:p>
        </w:tc>
        <w:tc>
          <w:tcPr>
            <w:tcW w:w="1451" w:type="dxa"/>
            <w:gridSpan w:val="2"/>
            <w:vAlign w:val="bottom"/>
          </w:tcPr>
          <w:p w14:paraId="34172E33" w14:textId="3A8C0E94" w:rsidR="00980B02" w:rsidRPr="00980B02" w:rsidRDefault="00980B02" w:rsidP="00980B0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7854388F" w14:textId="77777777" w:rsidR="00980B02" w:rsidRPr="00D233C1" w:rsidRDefault="00980B02" w:rsidP="00980B02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980B02" w:rsidRPr="00D233C1" w14:paraId="2FA65FBF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04DC7443" w14:textId="4EBFFDCB" w:rsidR="00980B02" w:rsidRPr="00980B02" w:rsidRDefault="00980B02" w:rsidP="00980B02">
            <w:pPr>
              <w:jc w:val="center"/>
              <w:rPr>
                <w:sz w:val="28"/>
                <w:szCs w:val="28"/>
              </w:rPr>
            </w:pPr>
            <w:r w:rsidRPr="00980B02">
              <w:rPr>
                <w:sz w:val="28"/>
                <w:szCs w:val="28"/>
              </w:rPr>
              <w:t>СКО 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5947" w:type="dxa"/>
            <w:vAlign w:val="bottom"/>
          </w:tcPr>
          <w:p w14:paraId="1864D12F" w14:textId="5D512D11" w:rsidR="00980B02" w:rsidRPr="00980B02" w:rsidRDefault="00980B02" w:rsidP="00980B02">
            <w:pPr>
              <w:rPr>
                <w:sz w:val="28"/>
                <w:szCs w:val="28"/>
              </w:rPr>
            </w:pPr>
            <w:r w:rsidRPr="00980B02">
              <w:rPr>
                <w:sz w:val="28"/>
                <w:szCs w:val="28"/>
              </w:rPr>
              <w:t>Методика адвокатської діяльності</w:t>
            </w:r>
          </w:p>
        </w:tc>
        <w:tc>
          <w:tcPr>
            <w:tcW w:w="1451" w:type="dxa"/>
            <w:gridSpan w:val="2"/>
            <w:vAlign w:val="bottom"/>
          </w:tcPr>
          <w:p w14:paraId="6EB9BD4E" w14:textId="026DA3B6" w:rsidR="00980B02" w:rsidRPr="00980B02" w:rsidRDefault="00980B02" w:rsidP="00980B02">
            <w:pPr>
              <w:jc w:val="center"/>
              <w:rPr>
                <w:sz w:val="28"/>
                <w:szCs w:val="28"/>
              </w:rPr>
            </w:pPr>
            <w:r w:rsidRPr="00980B02">
              <w:rPr>
                <w:sz w:val="28"/>
                <w:szCs w:val="28"/>
              </w:rPr>
              <w:t>4</w:t>
            </w:r>
          </w:p>
        </w:tc>
        <w:tc>
          <w:tcPr>
            <w:tcW w:w="1912" w:type="dxa"/>
            <w:gridSpan w:val="2"/>
          </w:tcPr>
          <w:p w14:paraId="66A0533E" w14:textId="6EBAD603" w:rsidR="00980B02" w:rsidRPr="00D233C1" w:rsidRDefault="00980B02" w:rsidP="00980B02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44A93C72" w14:textId="77777777" w:rsidTr="00D233C1">
        <w:trPr>
          <w:gridAfter w:val="1"/>
          <w:wAfter w:w="8" w:type="dxa"/>
          <w:trHeight w:val="196"/>
        </w:trPr>
        <w:tc>
          <w:tcPr>
            <w:tcW w:w="1230" w:type="dxa"/>
            <w:vAlign w:val="bottom"/>
          </w:tcPr>
          <w:p w14:paraId="137C5078" w14:textId="77777777" w:rsidR="000746E9" w:rsidRPr="00D233C1" w:rsidRDefault="000746E9" w:rsidP="00D233C1">
            <w:pPr>
              <w:rPr>
                <w:sz w:val="28"/>
                <w:szCs w:val="28"/>
              </w:rPr>
            </w:pPr>
          </w:p>
        </w:tc>
        <w:tc>
          <w:tcPr>
            <w:tcW w:w="5947" w:type="dxa"/>
            <w:vAlign w:val="bottom"/>
          </w:tcPr>
          <w:p w14:paraId="2327C704" w14:textId="6C9F0A95" w:rsidR="000746E9" w:rsidRPr="00D233C1" w:rsidRDefault="000746E9" w:rsidP="00D233C1">
            <w:pPr>
              <w:rPr>
                <w:b/>
                <w:sz w:val="28"/>
                <w:szCs w:val="28"/>
              </w:rPr>
            </w:pPr>
            <w:r w:rsidRPr="00D233C1">
              <w:rPr>
                <w:b/>
                <w:bCs/>
                <w:sz w:val="28"/>
                <w:szCs w:val="28"/>
              </w:rPr>
              <w:t xml:space="preserve">Разом за циклом 2.1. </w:t>
            </w:r>
          </w:p>
        </w:tc>
        <w:tc>
          <w:tcPr>
            <w:tcW w:w="1451" w:type="dxa"/>
            <w:gridSpan w:val="2"/>
            <w:vAlign w:val="bottom"/>
          </w:tcPr>
          <w:p w14:paraId="480A9981" w14:textId="195F93ED" w:rsidR="000746E9" w:rsidRPr="00D233C1" w:rsidRDefault="000746E9" w:rsidP="00D233C1">
            <w:pPr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3</w:t>
            </w:r>
            <w:r w:rsidR="00F348C1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912" w:type="dxa"/>
            <w:gridSpan w:val="2"/>
          </w:tcPr>
          <w:p w14:paraId="59AFB46A" w14:textId="77777777" w:rsidR="000746E9" w:rsidRPr="00D233C1" w:rsidRDefault="000746E9" w:rsidP="00D233C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F87A66" w:rsidRPr="00D233C1" w14:paraId="00450FC2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2CACD135" w14:textId="77777777" w:rsidR="00F87A66" w:rsidRPr="00D233C1" w:rsidRDefault="00F87A66" w:rsidP="00F87A66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ПП 3.1</w:t>
            </w:r>
          </w:p>
        </w:tc>
        <w:tc>
          <w:tcPr>
            <w:tcW w:w="5947" w:type="dxa"/>
            <w:vAlign w:val="bottom"/>
          </w:tcPr>
          <w:p w14:paraId="7CE2B697" w14:textId="77777777" w:rsidR="00F87A66" w:rsidRPr="00D233C1" w:rsidRDefault="00F87A66" w:rsidP="00F87A66">
            <w:pPr>
              <w:rPr>
                <w:sz w:val="28"/>
                <w:szCs w:val="28"/>
                <w:lang w:val="ru-RU"/>
              </w:rPr>
            </w:pPr>
            <w:r w:rsidRPr="00D233C1">
              <w:rPr>
                <w:sz w:val="28"/>
                <w:szCs w:val="28"/>
              </w:rPr>
              <w:t xml:space="preserve">Педагогічна практика </w:t>
            </w:r>
          </w:p>
        </w:tc>
        <w:tc>
          <w:tcPr>
            <w:tcW w:w="1451" w:type="dxa"/>
            <w:gridSpan w:val="2"/>
            <w:vAlign w:val="bottom"/>
          </w:tcPr>
          <w:p w14:paraId="2083C4FB" w14:textId="0BF9366F" w:rsidR="00F87A66" w:rsidRPr="00D233C1" w:rsidRDefault="00F87A66" w:rsidP="00F87A66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6</w:t>
            </w:r>
          </w:p>
        </w:tc>
        <w:tc>
          <w:tcPr>
            <w:tcW w:w="1912" w:type="dxa"/>
            <w:gridSpan w:val="2"/>
          </w:tcPr>
          <w:p w14:paraId="7A288A0D" w14:textId="54E9591A" w:rsidR="00F87A66" w:rsidRPr="00D233C1" w:rsidRDefault="00F87A66" w:rsidP="00F87A66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F87A66" w:rsidRPr="00D233C1" w14:paraId="7D45719D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747A42D7" w14:textId="77777777" w:rsidR="00F87A66" w:rsidRPr="00D233C1" w:rsidRDefault="00F87A66" w:rsidP="00F87A66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ПП 3.2</w:t>
            </w:r>
          </w:p>
        </w:tc>
        <w:tc>
          <w:tcPr>
            <w:tcW w:w="5947" w:type="dxa"/>
            <w:vAlign w:val="bottom"/>
          </w:tcPr>
          <w:p w14:paraId="1163293F" w14:textId="77777777" w:rsidR="00F87A66" w:rsidRPr="00D233C1" w:rsidRDefault="00F87A66" w:rsidP="00F87A66">
            <w:pPr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Виробнича практика</w:t>
            </w:r>
          </w:p>
        </w:tc>
        <w:tc>
          <w:tcPr>
            <w:tcW w:w="1451" w:type="dxa"/>
            <w:gridSpan w:val="2"/>
            <w:vAlign w:val="bottom"/>
          </w:tcPr>
          <w:p w14:paraId="24321068" w14:textId="7BF81CC8" w:rsidR="00F87A66" w:rsidRPr="00D233C1" w:rsidRDefault="00F87A66" w:rsidP="00F87A66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14</w:t>
            </w:r>
          </w:p>
        </w:tc>
        <w:tc>
          <w:tcPr>
            <w:tcW w:w="1912" w:type="dxa"/>
            <w:gridSpan w:val="2"/>
          </w:tcPr>
          <w:p w14:paraId="2FAC3A4D" w14:textId="45000B5D" w:rsidR="00F87A66" w:rsidRPr="00D233C1" w:rsidRDefault="00F87A66" w:rsidP="00F87A66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5B0F2E1A" w14:textId="77777777" w:rsidTr="00D233C1">
        <w:trPr>
          <w:gridAfter w:val="1"/>
          <w:wAfter w:w="8" w:type="dxa"/>
        </w:trPr>
        <w:tc>
          <w:tcPr>
            <w:tcW w:w="1230" w:type="dxa"/>
          </w:tcPr>
          <w:p w14:paraId="6C248579" w14:textId="5E052802" w:rsidR="000746E9" w:rsidRPr="00D233C1" w:rsidRDefault="00AD4208" w:rsidP="00D233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Атестація</w:t>
            </w:r>
          </w:p>
        </w:tc>
        <w:tc>
          <w:tcPr>
            <w:tcW w:w="5947" w:type="dxa"/>
            <w:vAlign w:val="bottom"/>
          </w:tcPr>
          <w:p w14:paraId="50217375" w14:textId="098DBA0C" w:rsidR="000746E9" w:rsidRPr="00D233C1" w:rsidRDefault="00AD4208" w:rsidP="00D233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Єдиний державний кваліфікаційний іспит</w:t>
            </w:r>
          </w:p>
        </w:tc>
        <w:tc>
          <w:tcPr>
            <w:tcW w:w="1451" w:type="dxa"/>
            <w:gridSpan w:val="2"/>
            <w:vAlign w:val="bottom"/>
          </w:tcPr>
          <w:p w14:paraId="2E573D20" w14:textId="30871693" w:rsidR="000746E9" w:rsidRPr="00D233C1" w:rsidRDefault="000746E9" w:rsidP="00D233C1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912" w:type="dxa"/>
            <w:gridSpan w:val="2"/>
          </w:tcPr>
          <w:p w14:paraId="63D0C47F" w14:textId="77777777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D233C1" w:rsidRPr="00D233C1" w14:paraId="5A9EAB07" w14:textId="77777777" w:rsidTr="00D233C1">
        <w:tc>
          <w:tcPr>
            <w:tcW w:w="7185" w:type="dxa"/>
            <w:gridSpan w:val="3"/>
            <w:shd w:val="clear" w:color="auto" w:fill="EEECE1" w:themeFill="background2"/>
            <w:vAlign w:val="center"/>
          </w:tcPr>
          <w:p w14:paraId="2D3F6B9D" w14:textId="372EEF72" w:rsidR="00D233C1" w:rsidRPr="00D233C1" w:rsidRDefault="00D233C1" w:rsidP="00D233C1">
            <w:pPr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Загальний  обсяг освітньо-професійної програми</w:t>
            </w:r>
          </w:p>
        </w:tc>
        <w:tc>
          <w:tcPr>
            <w:tcW w:w="1451" w:type="dxa"/>
            <w:gridSpan w:val="2"/>
            <w:shd w:val="clear" w:color="auto" w:fill="EEECE1" w:themeFill="background2"/>
            <w:vAlign w:val="center"/>
          </w:tcPr>
          <w:p w14:paraId="75103DA0" w14:textId="1EA4AC4D" w:rsidR="00D233C1" w:rsidRPr="00D233C1" w:rsidRDefault="00D233C1" w:rsidP="00D233C1">
            <w:pPr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90</w:t>
            </w:r>
          </w:p>
        </w:tc>
        <w:tc>
          <w:tcPr>
            <w:tcW w:w="1912" w:type="dxa"/>
            <w:gridSpan w:val="2"/>
            <w:shd w:val="clear" w:color="auto" w:fill="EEECE1" w:themeFill="background2"/>
            <w:vAlign w:val="center"/>
          </w:tcPr>
          <w:p w14:paraId="0B1909EE" w14:textId="77777777" w:rsidR="00D233C1" w:rsidRPr="00D233C1" w:rsidRDefault="00D233C1" w:rsidP="00D233C1">
            <w:pPr>
              <w:rPr>
                <w:b/>
                <w:sz w:val="28"/>
                <w:szCs w:val="28"/>
              </w:rPr>
            </w:pPr>
          </w:p>
        </w:tc>
      </w:tr>
    </w:tbl>
    <w:p w14:paraId="4F1BFCE6" w14:textId="77777777" w:rsidR="008E4061" w:rsidRPr="00D233C1" w:rsidRDefault="008E4061" w:rsidP="00D233C1">
      <w:pPr>
        <w:rPr>
          <w:sz w:val="28"/>
          <w:szCs w:val="28"/>
        </w:rPr>
      </w:pPr>
    </w:p>
    <w:p w14:paraId="1D8C39A8" w14:textId="77777777" w:rsidR="00587238" w:rsidRPr="00D233C1" w:rsidRDefault="00587238" w:rsidP="00D233C1">
      <w:pPr>
        <w:tabs>
          <w:tab w:val="left" w:pos="2292"/>
        </w:tabs>
        <w:jc w:val="center"/>
        <w:rPr>
          <w:sz w:val="28"/>
          <w:szCs w:val="28"/>
        </w:rPr>
      </w:pPr>
    </w:p>
    <w:p w14:paraId="580585C0" w14:textId="4A39FFFE" w:rsidR="00D233C1" w:rsidRPr="00D233C1" w:rsidRDefault="00D233C1">
      <w:pPr>
        <w:rPr>
          <w:b/>
          <w:sz w:val="28"/>
          <w:szCs w:val="28"/>
        </w:rPr>
      </w:pPr>
      <w:r w:rsidRPr="00D233C1">
        <w:rPr>
          <w:b/>
          <w:sz w:val="28"/>
          <w:szCs w:val="28"/>
        </w:rPr>
        <w:br w:type="page"/>
      </w:r>
    </w:p>
    <w:p w14:paraId="65808422" w14:textId="2E4D4485" w:rsidR="002166F9" w:rsidRPr="002166F9" w:rsidRDefault="002166F9" w:rsidP="002166F9">
      <w:pPr>
        <w:pStyle w:val="1"/>
        <w:spacing w:before="151"/>
        <w:ind w:left="994"/>
        <w:jc w:val="right"/>
        <w:rPr>
          <w:i/>
          <w:iCs/>
        </w:rPr>
      </w:pPr>
      <w:r w:rsidRPr="002166F9">
        <w:rPr>
          <w:i/>
          <w:iCs/>
        </w:rPr>
        <w:lastRenderedPageBreak/>
        <w:t xml:space="preserve">Додаток </w:t>
      </w:r>
      <w:r>
        <w:rPr>
          <w:i/>
          <w:iCs/>
        </w:rPr>
        <w:t>3</w:t>
      </w:r>
    </w:p>
    <w:p w14:paraId="2F081E56" w14:textId="77777777" w:rsidR="002166F9" w:rsidRDefault="002166F9" w:rsidP="00587238">
      <w:pPr>
        <w:tabs>
          <w:tab w:val="left" w:pos="2292"/>
        </w:tabs>
        <w:spacing w:before="69" w:line="276" w:lineRule="auto"/>
        <w:ind w:left="2052" w:right="1345"/>
        <w:jc w:val="center"/>
        <w:rPr>
          <w:b/>
          <w:sz w:val="28"/>
        </w:rPr>
      </w:pPr>
    </w:p>
    <w:p w14:paraId="05E8EEAC" w14:textId="286B14C2" w:rsidR="00587238" w:rsidRPr="00587238" w:rsidRDefault="00587238" w:rsidP="00587238">
      <w:pPr>
        <w:tabs>
          <w:tab w:val="left" w:pos="2292"/>
        </w:tabs>
        <w:spacing w:before="69" w:line="276" w:lineRule="auto"/>
        <w:ind w:left="2052" w:right="1345"/>
        <w:jc w:val="center"/>
        <w:rPr>
          <w:b/>
          <w:sz w:val="28"/>
          <w:szCs w:val="28"/>
        </w:rPr>
      </w:pPr>
      <w:r w:rsidRPr="00587238">
        <w:rPr>
          <w:b/>
          <w:sz w:val="28"/>
        </w:rPr>
        <w:t>Матриця</w:t>
      </w:r>
      <w:r w:rsidRPr="00587238">
        <w:rPr>
          <w:b/>
          <w:spacing w:val="-17"/>
          <w:sz w:val="28"/>
        </w:rPr>
        <w:t xml:space="preserve"> </w:t>
      </w:r>
      <w:r w:rsidRPr="00587238">
        <w:rPr>
          <w:b/>
          <w:sz w:val="28"/>
        </w:rPr>
        <w:t>відповідності</w:t>
      </w:r>
      <w:r w:rsidRPr="00587238">
        <w:rPr>
          <w:b/>
          <w:spacing w:val="-14"/>
          <w:sz w:val="28"/>
        </w:rPr>
        <w:t xml:space="preserve"> </w:t>
      </w:r>
      <w:r w:rsidRPr="00587238">
        <w:rPr>
          <w:b/>
          <w:sz w:val="28"/>
        </w:rPr>
        <w:t>програмних</w:t>
      </w:r>
      <w:r w:rsidRPr="00587238">
        <w:rPr>
          <w:b/>
          <w:spacing w:val="-15"/>
          <w:sz w:val="28"/>
        </w:rPr>
        <w:t xml:space="preserve"> </w:t>
      </w:r>
      <w:r w:rsidRPr="00587238">
        <w:rPr>
          <w:b/>
          <w:sz w:val="28"/>
        </w:rPr>
        <w:t>компетентностей</w:t>
      </w:r>
      <w:r w:rsidRPr="00587238">
        <w:rPr>
          <w:b/>
          <w:spacing w:val="-14"/>
          <w:sz w:val="28"/>
        </w:rPr>
        <w:t xml:space="preserve"> </w:t>
      </w:r>
      <w:r w:rsidRPr="00587238">
        <w:rPr>
          <w:b/>
          <w:sz w:val="28"/>
        </w:rPr>
        <w:t>компонентам</w:t>
      </w:r>
      <w:r w:rsidRPr="00587238">
        <w:rPr>
          <w:b/>
          <w:spacing w:val="-15"/>
          <w:sz w:val="28"/>
        </w:rPr>
        <w:t xml:space="preserve"> </w:t>
      </w:r>
      <w:r w:rsidRPr="00587238">
        <w:rPr>
          <w:b/>
          <w:sz w:val="28"/>
        </w:rPr>
        <w:t>освітньої</w:t>
      </w:r>
      <w:r w:rsidRPr="00587238">
        <w:rPr>
          <w:b/>
          <w:spacing w:val="-14"/>
          <w:sz w:val="28"/>
        </w:rPr>
        <w:t xml:space="preserve"> </w:t>
      </w:r>
      <w:r w:rsidRPr="00587238">
        <w:rPr>
          <w:b/>
          <w:spacing w:val="-2"/>
          <w:sz w:val="28"/>
        </w:rPr>
        <w:t>програми</w:t>
      </w:r>
      <w:r w:rsidRPr="00587238">
        <w:rPr>
          <w:b/>
          <w:sz w:val="28"/>
          <w:szCs w:val="28"/>
        </w:rPr>
        <w:t xml:space="preserve"> </w:t>
      </w:r>
    </w:p>
    <w:p w14:paraId="541901F1" w14:textId="77777777" w:rsidR="00587238" w:rsidRPr="00587238" w:rsidRDefault="00587238" w:rsidP="00587238">
      <w:pPr>
        <w:spacing w:before="8"/>
        <w:rPr>
          <w:b/>
          <w:sz w:val="7"/>
          <w:szCs w:val="28"/>
        </w:rPr>
      </w:pPr>
    </w:p>
    <w:tbl>
      <w:tblPr>
        <w:tblStyle w:val="TableNormal"/>
        <w:tblW w:w="1105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612"/>
        <w:gridCol w:w="552"/>
        <w:gridCol w:w="709"/>
        <w:gridCol w:w="567"/>
        <w:gridCol w:w="567"/>
        <w:gridCol w:w="567"/>
        <w:gridCol w:w="567"/>
        <w:gridCol w:w="567"/>
        <w:gridCol w:w="567"/>
        <w:gridCol w:w="708"/>
        <w:gridCol w:w="709"/>
        <w:gridCol w:w="709"/>
        <w:gridCol w:w="709"/>
        <w:gridCol w:w="849"/>
        <w:gridCol w:w="710"/>
        <w:gridCol w:w="567"/>
      </w:tblGrid>
      <w:tr w:rsidR="00B41EB8" w:rsidRPr="00587238" w14:paraId="7BC5FF29" w14:textId="77777777" w:rsidTr="00FA799C">
        <w:trPr>
          <w:trHeight w:val="578"/>
        </w:trPr>
        <w:tc>
          <w:tcPr>
            <w:tcW w:w="11057" w:type="dxa"/>
            <w:gridSpan w:val="17"/>
            <w:tcBorders>
              <w:right w:val="single" w:sz="4" w:space="0" w:color="auto"/>
            </w:tcBorders>
          </w:tcPr>
          <w:p w14:paraId="6C18501B" w14:textId="2424D55F" w:rsidR="00B41EB8" w:rsidRPr="00B41EB8" w:rsidRDefault="00B41EB8" w:rsidP="00B41EB8">
            <w:pPr>
              <w:spacing w:before="156" w:line="207" w:lineRule="exact"/>
              <w:ind w:left="95" w:right="97"/>
              <w:jc w:val="center"/>
              <w:rPr>
                <w:b/>
                <w:spacing w:val="-6"/>
                <w:sz w:val="24"/>
                <w:szCs w:val="24"/>
              </w:rPr>
            </w:pPr>
            <w:bookmarkStart w:id="3" w:name="_Hlk198501207"/>
            <w:r w:rsidRPr="00B41EB8">
              <w:rPr>
                <w:b/>
                <w:sz w:val="24"/>
                <w:szCs w:val="24"/>
              </w:rPr>
              <w:t>Обов’язкові компоненти ОПП</w:t>
            </w:r>
          </w:p>
        </w:tc>
      </w:tr>
      <w:tr w:rsidR="00A31876" w:rsidRPr="00587238" w14:paraId="240302EF" w14:textId="77B79443" w:rsidTr="00C65C2A">
        <w:trPr>
          <w:trHeight w:val="578"/>
        </w:trPr>
        <w:tc>
          <w:tcPr>
            <w:tcW w:w="821" w:type="dxa"/>
          </w:tcPr>
          <w:p w14:paraId="5E6C6300" w14:textId="77777777" w:rsidR="00A31876" w:rsidRPr="00587238" w:rsidRDefault="00A31876" w:rsidP="00A31876">
            <w:pPr>
              <w:rPr>
                <w:sz w:val="20"/>
              </w:rPr>
            </w:pPr>
          </w:p>
        </w:tc>
        <w:tc>
          <w:tcPr>
            <w:tcW w:w="612" w:type="dxa"/>
          </w:tcPr>
          <w:p w14:paraId="2D1E4BC5" w14:textId="77777777" w:rsidR="00A31876" w:rsidRDefault="00A31876" w:rsidP="00A31876">
            <w:pPr>
              <w:spacing w:line="209" w:lineRule="exact"/>
              <w:ind w:right="97"/>
              <w:rPr>
                <w:b/>
                <w:spacing w:val="-6"/>
                <w:sz w:val="16"/>
                <w:szCs w:val="16"/>
              </w:rPr>
            </w:pPr>
          </w:p>
          <w:p w14:paraId="5D6F4C11" w14:textId="602CAE0E" w:rsidR="00A31876" w:rsidRPr="00587238" w:rsidRDefault="00A31876" w:rsidP="00A31876">
            <w:pPr>
              <w:spacing w:line="209" w:lineRule="exact"/>
              <w:ind w:right="97"/>
              <w:rPr>
                <w:sz w:val="20"/>
              </w:rPr>
            </w:pPr>
            <w:r>
              <w:rPr>
                <w:b/>
                <w:spacing w:val="-6"/>
                <w:sz w:val="16"/>
                <w:szCs w:val="16"/>
              </w:rPr>
              <w:t>ЗКО</w:t>
            </w:r>
            <w:r w:rsidRPr="005B2743">
              <w:rPr>
                <w:b/>
                <w:spacing w:val="-6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1</w:t>
            </w:r>
          </w:p>
        </w:tc>
        <w:tc>
          <w:tcPr>
            <w:tcW w:w="552" w:type="dxa"/>
          </w:tcPr>
          <w:p w14:paraId="77BD7D4A" w14:textId="6127B878" w:rsidR="00A31876" w:rsidRPr="00587238" w:rsidRDefault="00A31876" w:rsidP="00A31876">
            <w:pPr>
              <w:spacing w:before="155" w:line="212" w:lineRule="exact"/>
              <w:ind w:right="96"/>
              <w:rPr>
                <w:sz w:val="20"/>
              </w:rPr>
            </w:pPr>
            <w:r>
              <w:rPr>
                <w:b/>
                <w:spacing w:val="-6"/>
                <w:sz w:val="16"/>
                <w:szCs w:val="16"/>
              </w:rPr>
              <w:t>ЗКО</w:t>
            </w:r>
            <w:r w:rsidRPr="005B2743">
              <w:rPr>
                <w:b/>
                <w:spacing w:val="-6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14:paraId="31BAE435" w14:textId="422C7DD9" w:rsidR="00A31876" w:rsidRPr="00587238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>
              <w:rPr>
                <w:b/>
                <w:spacing w:val="-6"/>
                <w:sz w:val="16"/>
                <w:szCs w:val="16"/>
              </w:rPr>
              <w:t>ЗКО</w:t>
            </w:r>
            <w:r w:rsidRPr="005B2743">
              <w:rPr>
                <w:b/>
                <w:spacing w:val="-6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7940CB17" w14:textId="07976590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>
              <w:rPr>
                <w:b/>
                <w:spacing w:val="-6"/>
                <w:sz w:val="16"/>
                <w:szCs w:val="16"/>
              </w:rPr>
              <w:t>СКО</w:t>
            </w:r>
            <w:r w:rsidRPr="005B2743">
              <w:rPr>
                <w:b/>
                <w:spacing w:val="-6"/>
                <w:sz w:val="16"/>
                <w:szCs w:val="16"/>
              </w:rPr>
              <w:t xml:space="preserve"> </w:t>
            </w:r>
            <w:r>
              <w:rPr>
                <w:b/>
                <w:spacing w:val="-6"/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6C156F23" w14:textId="75B0E852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>
              <w:rPr>
                <w:b/>
                <w:spacing w:val="-6"/>
                <w:sz w:val="16"/>
                <w:szCs w:val="16"/>
              </w:rPr>
              <w:t>СКО2</w:t>
            </w:r>
          </w:p>
        </w:tc>
        <w:tc>
          <w:tcPr>
            <w:tcW w:w="567" w:type="dxa"/>
          </w:tcPr>
          <w:p w14:paraId="10F11C41" w14:textId="713C44D0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1D0AF832" w14:textId="2C2887D9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1DA24D0C" w14:textId="1FE55BC2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2CE22AC3" w14:textId="7509D654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>6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14:paraId="4E65AD1F" w14:textId="7E2D3C31" w:rsidR="00A31876" w:rsidRPr="00A31876" w:rsidRDefault="00A31876" w:rsidP="00A31876">
            <w:pPr>
              <w:spacing w:before="156" w:line="207" w:lineRule="exact"/>
              <w:ind w:left="95" w:right="97"/>
              <w:jc w:val="center"/>
              <w:rPr>
                <w:b/>
                <w:spacing w:val="-6"/>
                <w:sz w:val="16"/>
                <w:szCs w:val="16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 xml:space="preserve">    7</w:t>
            </w:r>
          </w:p>
        </w:tc>
        <w:tc>
          <w:tcPr>
            <w:tcW w:w="709" w:type="dxa"/>
          </w:tcPr>
          <w:p w14:paraId="5354F3FA" w14:textId="31CD38E0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b/>
                <w:spacing w:val="-6"/>
                <w:sz w:val="16"/>
                <w:szCs w:val="16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 xml:space="preserve">   8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1E7182A7" w14:textId="3CFEF3C0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b/>
                <w:spacing w:val="-6"/>
                <w:sz w:val="16"/>
                <w:szCs w:val="16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 xml:space="preserve">   9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72454FBE" w14:textId="1FA80B30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b/>
                <w:spacing w:val="-6"/>
                <w:sz w:val="16"/>
                <w:szCs w:val="16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 xml:space="preserve">  10</w:t>
            </w:r>
          </w:p>
        </w:tc>
        <w:tc>
          <w:tcPr>
            <w:tcW w:w="849" w:type="dxa"/>
            <w:tcBorders>
              <w:left w:val="single" w:sz="4" w:space="0" w:color="auto"/>
            </w:tcBorders>
          </w:tcPr>
          <w:p w14:paraId="5D27E404" w14:textId="7928F7B1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 w:rsidRPr="005B2743">
              <w:rPr>
                <w:b/>
                <w:spacing w:val="-6"/>
                <w:sz w:val="16"/>
                <w:szCs w:val="16"/>
              </w:rPr>
              <w:t xml:space="preserve">ПП. </w:t>
            </w:r>
            <w:r w:rsidR="00930E2D">
              <w:rPr>
                <w:b/>
                <w:spacing w:val="-6"/>
                <w:sz w:val="16"/>
                <w:szCs w:val="16"/>
              </w:rPr>
              <w:t>3</w:t>
            </w:r>
            <w:r w:rsidRPr="005B2743">
              <w:rPr>
                <w:b/>
                <w:spacing w:val="-6"/>
                <w:sz w:val="16"/>
                <w:szCs w:val="16"/>
              </w:rPr>
              <w:t>.1.</w:t>
            </w:r>
          </w:p>
        </w:tc>
        <w:tc>
          <w:tcPr>
            <w:tcW w:w="710" w:type="dxa"/>
          </w:tcPr>
          <w:p w14:paraId="431D7824" w14:textId="7F661DB6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 w:rsidRPr="005B2743">
              <w:rPr>
                <w:b/>
                <w:spacing w:val="-6"/>
                <w:sz w:val="16"/>
                <w:szCs w:val="16"/>
              </w:rPr>
              <w:t xml:space="preserve">ПП </w:t>
            </w:r>
            <w:r w:rsidR="00930E2D">
              <w:rPr>
                <w:b/>
                <w:spacing w:val="-6"/>
                <w:sz w:val="16"/>
                <w:szCs w:val="16"/>
              </w:rPr>
              <w:t>3</w:t>
            </w:r>
            <w:r w:rsidRPr="005B2743">
              <w:rPr>
                <w:b/>
                <w:spacing w:val="-6"/>
                <w:sz w:val="16"/>
                <w:szCs w:val="16"/>
              </w:rPr>
              <w:t>.2.</w:t>
            </w:r>
          </w:p>
        </w:tc>
        <w:tc>
          <w:tcPr>
            <w:tcW w:w="567" w:type="dxa"/>
          </w:tcPr>
          <w:p w14:paraId="58BFD80F" w14:textId="714AA1D1" w:rsidR="00A31876" w:rsidRPr="005B2743" w:rsidRDefault="00F37B26" w:rsidP="00A31876">
            <w:pPr>
              <w:spacing w:before="156" w:line="207" w:lineRule="exact"/>
              <w:ind w:right="97"/>
              <w:rPr>
                <w:b/>
                <w:spacing w:val="-6"/>
                <w:sz w:val="16"/>
                <w:szCs w:val="16"/>
              </w:rPr>
            </w:pPr>
            <w:r>
              <w:rPr>
                <w:b/>
                <w:spacing w:val="-6"/>
                <w:sz w:val="16"/>
                <w:szCs w:val="16"/>
              </w:rPr>
              <w:t>А</w:t>
            </w:r>
            <w:r w:rsidR="0047621E">
              <w:rPr>
                <w:b/>
                <w:spacing w:val="-6"/>
                <w:sz w:val="16"/>
                <w:szCs w:val="16"/>
              </w:rPr>
              <w:t>тестація</w:t>
            </w:r>
          </w:p>
        </w:tc>
      </w:tr>
      <w:tr w:rsidR="00B41EB8" w:rsidRPr="00587238" w14:paraId="6355CBD0" w14:textId="52D08BE5" w:rsidTr="00C65C2A">
        <w:trPr>
          <w:trHeight w:val="277"/>
        </w:trPr>
        <w:tc>
          <w:tcPr>
            <w:tcW w:w="821" w:type="dxa"/>
          </w:tcPr>
          <w:p w14:paraId="22945202" w14:textId="3DBBB627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b/>
                <w:bCs/>
                <w:sz w:val="18"/>
              </w:rPr>
            </w:pPr>
            <w:r w:rsidRPr="00B41EB8">
              <w:rPr>
                <w:b/>
                <w:bCs/>
                <w:sz w:val="18"/>
              </w:rPr>
              <w:t>ІК</w:t>
            </w:r>
          </w:p>
        </w:tc>
        <w:tc>
          <w:tcPr>
            <w:tcW w:w="612" w:type="dxa"/>
          </w:tcPr>
          <w:p w14:paraId="2F1ADFA2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 w:rsidRPr="00587238">
              <w:rPr>
                <w:sz w:val="20"/>
                <w:szCs w:val="20"/>
              </w:rPr>
              <w:t>+</w:t>
            </w:r>
          </w:p>
        </w:tc>
        <w:tc>
          <w:tcPr>
            <w:tcW w:w="552" w:type="dxa"/>
          </w:tcPr>
          <w:p w14:paraId="2C9C006F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 w:rsidRPr="00587238">
              <w:rPr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04BEEAB0" w14:textId="5C662033" w:rsidR="00B41EB8" w:rsidRPr="00587238" w:rsidRDefault="00B41EB8" w:rsidP="00B41EB8">
            <w:pPr>
              <w:ind w:left="14"/>
              <w:jc w:val="center"/>
              <w:rPr>
                <w:b/>
                <w:sz w:val="20"/>
                <w:szCs w:val="20"/>
              </w:rPr>
            </w:pPr>
            <w:r w:rsidRPr="00587238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5D7E86DF" w14:textId="11033322" w:rsidR="00B41EB8" w:rsidRPr="005B2743" w:rsidRDefault="00B41EB8" w:rsidP="00B41EB8">
            <w:pPr>
              <w:ind w:left="14"/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252AE8F2" w14:textId="42CD5034" w:rsidR="00B41EB8" w:rsidRPr="005B2743" w:rsidRDefault="00B41EB8" w:rsidP="00B41EB8">
            <w:pPr>
              <w:ind w:left="14"/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7AAA8501" w14:textId="598AC536" w:rsidR="00B41EB8" w:rsidRPr="005B2743" w:rsidRDefault="00B41EB8" w:rsidP="00B41EB8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6352BDC3" w14:textId="3BBC9F28" w:rsidR="00B41EB8" w:rsidRPr="005B2743" w:rsidRDefault="00B41EB8" w:rsidP="00B41EB8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16731D9" w14:textId="4E3282A5" w:rsidR="00B41EB8" w:rsidRPr="005B2743" w:rsidRDefault="00B41EB8" w:rsidP="00B41EB8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40D3955F" w14:textId="02CAC7DD" w:rsidR="00B41EB8" w:rsidRPr="005B2743" w:rsidRDefault="00B41EB8" w:rsidP="00B41EB8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3A3B55F9" w14:textId="38622D8C" w:rsidR="00B41EB8" w:rsidRPr="005B2743" w:rsidRDefault="00B41EB8" w:rsidP="00B41EB8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6769B46D" w14:textId="37676D92" w:rsidR="00B41EB8" w:rsidRPr="005B2743" w:rsidRDefault="00B41EB8" w:rsidP="00B41EB8">
            <w:pPr>
              <w:ind w:left="14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45FA2467" w14:textId="15E34EF0" w:rsidR="00B41EB8" w:rsidRPr="005B2743" w:rsidRDefault="00B41EB8" w:rsidP="00B41EB8">
            <w:pPr>
              <w:ind w:left="14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72036B0B" w14:textId="4C57F8F2" w:rsidR="00B41EB8" w:rsidRPr="005B2743" w:rsidRDefault="00B41EB8" w:rsidP="00B41EB8">
            <w:pPr>
              <w:ind w:left="14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216DDD06" w14:textId="68111299" w:rsidR="00B41EB8" w:rsidRPr="005B2743" w:rsidRDefault="00B41EB8" w:rsidP="00B41EB8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23DC2EBB" w14:textId="4C32D77E" w:rsidR="00B41EB8" w:rsidRPr="005B2743" w:rsidRDefault="00B41EB8" w:rsidP="00B41EB8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5939EDE" w14:textId="5581C920" w:rsidR="00B41EB8" w:rsidRPr="005B2743" w:rsidRDefault="00B41EB8" w:rsidP="00B41EB8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</w:tr>
      <w:tr w:rsidR="00B41EB8" w:rsidRPr="00587238" w14:paraId="37559360" w14:textId="2B4279D9" w:rsidTr="00C65C2A">
        <w:trPr>
          <w:trHeight w:val="282"/>
        </w:trPr>
        <w:tc>
          <w:tcPr>
            <w:tcW w:w="821" w:type="dxa"/>
          </w:tcPr>
          <w:p w14:paraId="6D78CFCA" w14:textId="08F8C73B" w:rsidR="00B41EB8" w:rsidRPr="00587238" w:rsidRDefault="00B41EB8" w:rsidP="00B41EB8">
            <w:pPr>
              <w:ind w:left="28"/>
              <w:jc w:val="center"/>
            </w:pPr>
            <w:r w:rsidRPr="005B2743">
              <w:rPr>
                <w:b/>
                <w:sz w:val="16"/>
                <w:szCs w:val="16"/>
              </w:rPr>
              <w:t>ЗК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1</w:t>
            </w:r>
          </w:p>
        </w:tc>
        <w:tc>
          <w:tcPr>
            <w:tcW w:w="612" w:type="dxa"/>
          </w:tcPr>
          <w:p w14:paraId="4EC8616F" w14:textId="34B65356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7D33E82C" w14:textId="3504C2CE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0EBD865D" w14:textId="365F94D3" w:rsidR="00B41EB8" w:rsidRPr="00587238" w:rsidRDefault="00B41EB8" w:rsidP="00B41EB8">
            <w:pPr>
              <w:ind w:left="1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28EB523C" w14:textId="2BC07698" w:rsidR="00B41EB8" w:rsidRPr="005B2743" w:rsidRDefault="00B41EB8" w:rsidP="00B41EB8">
            <w:pPr>
              <w:ind w:left="14"/>
              <w:jc w:val="center"/>
              <w:rPr>
                <w:b/>
                <w:sz w:val="20"/>
                <w:szCs w:val="20"/>
              </w:rPr>
            </w:pPr>
            <w:r w:rsidRPr="005B2743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39DD1392" w14:textId="719105AF" w:rsidR="00B41EB8" w:rsidRPr="005B2743" w:rsidRDefault="00B41EB8" w:rsidP="00B41EB8">
            <w:pPr>
              <w:ind w:left="14"/>
              <w:jc w:val="center"/>
              <w:rPr>
                <w:b/>
                <w:sz w:val="20"/>
                <w:szCs w:val="20"/>
              </w:rPr>
            </w:pPr>
            <w:r w:rsidRPr="005B2743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5383B1B2" w14:textId="15ED30DC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567" w:type="dxa"/>
          </w:tcPr>
          <w:p w14:paraId="4CCE918E" w14:textId="3A4FEAC7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567" w:type="dxa"/>
          </w:tcPr>
          <w:p w14:paraId="2941F6C9" w14:textId="4DD89334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567" w:type="dxa"/>
          </w:tcPr>
          <w:p w14:paraId="3F05CCFD" w14:textId="31AD5075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08" w:type="dxa"/>
          </w:tcPr>
          <w:p w14:paraId="5E0FA95C" w14:textId="215747B5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09" w:type="dxa"/>
          </w:tcPr>
          <w:p w14:paraId="536B6C26" w14:textId="77777777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</w:p>
        </w:tc>
        <w:tc>
          <w:tcPr>
            <w:tcW w:w="709" w:type="dxa"/>
          </w:tcPr>
          <w:p w14:paraId="21FC7557" w14:textId="0DFD0636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09" w:type="dxa"/>
          </w:tcPr>
          <w:p w14:paraId="7B31AD46" w14:textId="0E51092C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849" w:type="dxa"/>
          </w:tcPr>
          <w:p w14:paraId="3579B333" w14:textId="307FA74F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10" w:type="dxa"/>
          </w:tcPr>
          <w:p w14:paraId="10C2EC50" w14:textId="0C6ECC12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567" w:type="dxa"/>
          </w:tcPr>
          <w:p w14:paraId="30495373" w14:textId="719D298E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</w:tr>
      <w:tr w:rsidR="00B41EB8" w:rsidRPr="00587238" w14:paraId="292E6FDD" w14:textId="08131F8C" w:rsidTr="00C65C2A">
        <w:trPr>
          <w:trHeight w:val="278"/>
        </w:trPr>
        <w:tc>
          <w:tcPr>
            <w:tcW w:w="821" w:type="dxa"/>
          </w:tcPr>
          <w:p w14:paraId="69038F7B" w14:textId="4AFFDBE7" w:rsidR="00B41EB8" w:rsidRPr="00587238" w:rsidRDefault="00B41EB8" w:rsidP="00B41EB8">
            <w:pPr>
              <w:ind w:left="28"/>
              <w:jc w:val="center"/>
            </w:pPr>
            <w:r w:rsidRPr="005B2743">
              <w:rPr>
                <w:b/>
                <w:sz w:val="16"/>
                <w:szCs w:val="16"/>
              </w:rPr>
              <w:t>ЗК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2</w:t>
            </w:r>
          </w:p>
        </w:tc>
        <w:tc>
          <w:tcPr>
            <w:tcW w:w="612" w:type="dxa"/>
          </w:tcPr>
          <w:p w14:paraId="48A45812" w14:textId="0FB878D0" w:rsidR="00B41EB8" w:rsidRPr="00587238" w:rsidRDefault="00B41EB8" w:rsidP="00B41EB8">
            <w:pPr>
              <w:ind w:right="17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2" w:type="dxa"/>
          </w:tcPr>
          <w:p w14:paraId="447ECF6D" w14:textId="12B221D2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237C58B0" w14:textId="3F8F14A8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615CC63" w14:textId="11926416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70CF48BC" w14:textId="63941078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322AC542" w14:textId="4778304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5F679A7" w14:textId="26EEADAF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7B165232" w14:textId="08941CA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7CAFDAAD" w14:textId="60F461D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6BE3C308" w14:textId="2C669E75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15B9FE0B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23862C7E" w14:textId="3EE3F2B9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692BF437" w14:textId="55D986B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5E03C3AF" w14:textId="3BD1580E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44A8A2F9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60ADFD3F" w14:textId="7CF59D76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0882AE3C" w14:textId="0DD94D5B" w:rsidTr="00C65C2A">
        <w:trPr>
          <w:trHeight w:val="282"/>
        </w:trPr>
        <w:tc>
          <w:tcPr>
            <w:tcW w:w="821" w:type="dxa"/>
          </w:tcPr>
          <w:p w14:paraId="75863518" w14:textId="54A412F8" w:rsidR="00B41EB8" w:rsidRPr="00587238" w:rsidRDefault="00B41EB8" w:rsidP="00B41EB8">
            <w:pPr>
              <w:ind w:left="28"/>
              <w:jc w:val="center"/>
            </w:pPr>
            <w:r w:rsidRPr="005B2743">
              <w:rPr>
                <w:b/>
                <w:sz w:val="16"/>
                <w:szCs w:val="16"/>
              </w:rPr>
              <w:t>ЗК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3</w:t>
            </w:r>
          </w:p>
        </w:tc>
        <w:tc>
          <w:tcPr>
            <w:tcW w:w="612" w:type="dxa"/>
          </w:tcPr>
          <w:p w14:paraId="38AFC252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2E39979D" w14:textId="56C8259E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542A2B23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EBD3FBF" w14:textId="381662AE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6811896B" w14:textId="4248BC36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452EF1D7" w14:textId="68E1E5A4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7E203167" w14:textId="2D89E0C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48261D58" w14:textId="351C7961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08FFA06" w14:textId="1A5B081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6243A09D" w14:textId="77D9AEB7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756C9058" w14:textId="30407A3D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6CA4945E" w14:textId="49E38A62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27AF4466" w14:textId="1512215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5A1CF567" w14:textId="2C4257F2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36A5513A" w14:textId="11978B16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64794C03" w14:textId="75A6B020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74E75210" w14:textId="1C65F286" w:rsidTr="00C65C2A">
        <w:trPr>
          <w:trHeight w:val="278"/>
        </w:trPr>
        <w:tc>
          <w:tcPr>
            <w:tcW w:w="821" w:type="dxa"/>
          </w:tcPr>
          <w:p w14:paraId="1862E2EE" w14:textId="35789D12" w:rsidR="00B41EB8" w:rsidRPr="00587238" w:rsidRDefault="00B41EB8" w:rsidP="00B41EB8">
            <w:pPr>
              <w:ind w:left="28"/>
              <w:jc w:val="center"/>
            </w:pPr>
            <w:r w:rsidRPr="005B2743">
              <w:rPr>
                <w:b/>
                <w:sz w:val="16"/>
                <w:szCs w:val="16"/>
              </w:rPr>
              <w:t>ЗК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4</w:t>
            </w:r>
          </w:p>
        </w:tc>
        <w:tc>
          <w:tcPr>
            <w:tcW w:w="612" w:type="dxa"/>
          </w:tcPr>
          <w:p w14:paraId="24A8819B" w14:textId="32FF6B0D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3C324435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23320FFB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C8C2ADD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FCAC3E2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13DD9D8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07C26D60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3F43EA3D" w14:textId="20694CF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56670955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5328742C" w14:textId="751095DE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205D9D0F" w14:textId="65F638C0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31FC941A" w14:textId="3940B003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6ABCC6F0" w14:textId="739651BC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15CA80E4" w14:textId="0834AC05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0823F6CE" w14:textId="7DBF7579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E15B395" w14:textId="16BFA9FF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2FD5C857" w14:textId="719717BE" w:rsidTr="00C65C2A">
        <w:trPr>
          <w:trHeight w:val="277"/>
        </w:trPr>
        <w:tc>
          <w:tcPr>
            <w:tcW w:w="821" w:type="dxa"/>
          </w:tcPr>
          <w:p w14:paraId="6944182F" w14:textId="6F2E815F" w:rsidR="00B41EB8" w:rsidRPr="00587238" w:rsidRDefault="00B41EB8" w:rsidP="00B41EB8">
            <w:pPr>
              <w:ind w:left="28"/>
              <w:jc w:val="center"/>
            </w:pPr>
            <w:r w:rsidRPr="005B2743">
              <w:rPr>
                <w:b/>
                <w:sz w:val="16"/>
                <w:szCs w:val="16"/>
              </w:rPr>
              <w:t>ЗК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5</w:t>
            </w:r>
          </w:p>
        </w:tc>
        <w:tc>
          <w:tcPr>
            <w:tcW w:w="612" w:type="dxa"/>
          </w:tcPr>
          <w:p w14:paraId="7460C453" w14:textId="51A7D6BE" w:rsidR="00B41EB8" w:rsidRPr="00587238" w:rsidRDefault="00B41EB8" w:rsidP="00B41EB8">
            <w:pPr>
              <w:ind w:right="174"/>
              <w:jc w:val="center"/>
              <w:rPr>
                <w:b/>
                <w:sz w:val="20"/>
                <w:szCs w:val="20"/>
              </w:rPr>
            </w:pPr>
            <w:r w:rsidRPr="005B2743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552" w:type="dxa"/>
          </w:tcPr>
          <w:p w14:paraId="42CC1517" w14:textId="11BF3739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231113D5" w14:textId="0BBAA100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74ABED2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B8C929F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11216F5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6CCC1315" w14:textId="1D81E43A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CEC8500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620333D4" w14:textId="31524C06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0C0FC74C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54A53A38" w14:textId="31EBF99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0E38A5EF" w14:textId="01AD37D6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272B9C8B" w14:textId="68CA838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0D0A6294" w14:textId="67B7EBC5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69EF1BB3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4C76D234" w14:textId="51E9648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6C0F5D43" w14:textId="056AEA3D" w:rsidTr="00C65C2A">
        <w:trPr>
          <w:trHeight w:val="282"/>
        </w:trPr>
        <w:tc>
          <w:tcPr>
            <w:tcW w:w="821" w:type="dxa"/>
          </w:tcPr>
          <w:p w14:paraId="37737A5D" w14:textId="6625FE70" w:rsidR="00B41EB8" w:rsidRPr="00587238" w:rsidRDefault="00B41EB8" w:rsidP="00B41EB8">
            <w:pPr>
              <w:ind w:left="28"/>
              <w:jc w:val="center"/>
            </w:pPr>
            <w:r w:rsidRPr="005B2743">
              <w:rPr>
                <w:b/>
                <w:sz w:val="16"/>
                <w:szCs w:val="16"/>
              </w:rPr>
              <w:t>ЗК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6</w:t>
            </w:r>
          </w:p>
        </w:tc>
        <w:tc>
          <w:tcPr>
            <w:tcW w:w="612" w:type="dxa"/>
          </w:tcPr>
          <w:p w14:paraId="642A0392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075E969A" w14:textId="3D82E8D3" w:rsidR="00B41EB8" w:rsidRPr="00587238" w:rsidRDefault="00B41EB8" w:rsidP="00B41EB8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4C242EE0" w14:textId="6FB63E5A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1DAC5E5" w14:textId="77777777" w:rsidR="00B41EB8" w:rsidRPr="005B2743" w:rsidRDefault="00B41EB8" w:rsidP="00B41EB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28CA5723" w14:textId="0F7022CB" w:rsidR="00B41EB8" w:rsidRPr="005B2743" w:rsidRDefault="00B41EB8" w:rsidP="00B41EB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1EF4F4B3" w14:textId="77777777" w:rsidR="00B41EB8" w:rsidRPr="005B2743" w:rsidRDefault="00B41EB8" w:rsidP="00B41EB8">
            <w:pPr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</w:tcPr>
          <w:p w14:paraId="17180C95" w14:textId="77777777" w:rsidR="00B41EB8" w:rsidRPr="005B2743" w:rsidRDefault="00B41EB8" w:rsidP="00B41EB8">
            <w:pPr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</w:tcPr>
          <w:p w14:paraId="62D9EF78" w14:textId="02BB5C15" w:rsidR="00B41EB8" w:rsidRPr="005B2743" w:rsidRDefault="00B41EB8" w:rsidP="00B41EB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567" w:type="dxa"/>
          </w:tcPr>
          <w:p w14:paraId="7BDB07DE" w14:textId="77777777" w:rsidR="00B41EB8" w:rsidRPr="005B2743" w:rsidRDefault="00B41EB8" w:rsidP="00B41EB8">
            <w:pPr>
              <w:jc w:val="center"/>
              <w:rPr>
                <w:b/>
                <w:sz w:val="20"/>
              </w:rPr>
            </w:pPr>
          </w:p>
        </w:tc>
        <w:tc>
          <w:tcPr>
            <w:tcW w:w="708" w:type="dxa"/>
          </w:tcPr>
          <w:p w14:paraId="1DF8D29F" w14:textId="77777777" w:rsidR="00B41EB8" w:rsidRPr="005B2743" w:rsidRDefault="00B41EB8" w:rsidP="00B41EB8">
            <w:pPr>
              <w:jc w:val="center"/>
              <w:rPr>
                <w:b/>
                <w:sz w:val="20"/>
              </w:rPr>
            </w:pPr>
          </w:p>
        </w:tc>
        <w:tc>
          <w:tcPr>
            <w:tcW w:w="709" w:type="dxa"/>
          </w:tcPr>
          <w:p w14:paraId="544361F0" w14:textId="77777777" w:rsidR="00B41EB8" w:rsidRPr="005B2743" w:rsidRDefault="00B41EB8" w:rsidP="00B41EB8">
            <w:pPr>
              <w:jc w:val="center"/>
              <w:rPr>
                <w:b/>
                <w:sz w:val="20"/>
              </w:rPr>
            </w:pPr>
          </w:p>
        </w:tc>
        <w:tc>
          <w:tcPr>
            <w:tcW w:w="709" w:type="dxa"/>
          </w:tcPr>
          <w:p w14:paraId="467B3E11" w14:textId="6D43D0ED" w:rsidR="00B41EB8" w:rsidRPr="005B2743" w:rsidRDefault="00B41EB8" w:rsidP="00B41EB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09" w:type="dxa"/>
          </w:tcPr>
          <w:p w14:paraId="4D45CA68" w14:textId="77777777" w:rsidR="00B41EB8" w:rsidRPr="005B2743" w:rsidRDefault="00B41EB8" w:rsidP="00B41EB8">
            <w:pPr>
              <w:jc w:val="center"/>
              <w:rPr>
                <w:b/>
                <w:sz w:val="20"/>
              </w:rPr>
            </w:pPr>
          </w:p>
        </w:tc>
        <w:tc>
          <w:tcPr>
            <w:tcW w:w="849" w:type="dxa"/>
          </w:tcPr>
          <w:p w14:paraId="2C662BA4" w14:textId="15DCC800" w:rsidR="00B41EB8" w:rsidRPr="005B2743" w:rsidRDefault="00B41EB8" w:rsidP="00B41EB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10" w:type="dxa"/>
          </w:tcPr>
          <w:p w14:paraId="3AD53FBE" w14:textId="77777777" w:rsidR="00B41EB8" w:rsidRPr="005B2743" w:rsidRDefault="00B41EB8" w:rsidP="00B41EB8">
            <w:pPr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</w:tcPr>
          <w:p w14:paraId="71A8D55D" w14:textId="01C2F839" w:rsidR="00B41EB8" w:rsidRPr="005B2743" w:rsidRDefault="00B41EB8" w:rsidP="00B41EB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</w:tr>
      <w:tr w:rsidR="00B41EB8" w:rsidRPr="00587238" w14:paraId="67E0E226" w14:textId="750E3B41" w:rsidTr="00C65C2A">
        <w:trPr>
          <w:trHeight w:val="232"/>
        </w:trPr>
        <w:tc>
          <w:tcPr>
            <w:tcW w:w="821" w:type="dxa"/>
          </w:tcPr>
          <w:p w14:paraId="2479B473" w14:textId="5A9F024D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ЗК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7</w:t>
            </w:r>
          </w:p>
        </w:tc>
        <w:tc>
          <w:tcPr>
            <w:tcW w:w="612" w:type="dxa"/>
          </w:tcPr>
          <w:p w14:paraId="6C0C62D6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40ADF151" w14:textId="622AB04E" w:rsidR="00B41EB8" w:rsidRPr="00587238" w:rsidRDefault="00B41EB8" w:rsidP="00B41EB8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2BBF3E4C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CC2E7DC" w14:textId="4DD47A03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718689F4" w14:textId="5BF36C7C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0CA2FCD4" w14:textId="3D33C575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1DB7504" w14:textId="1B1D510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602791D6" w14:textId="68C840C2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609866E" w14:textId="3D3B4AB6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51638DF0" w14:textId="18525B5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03CF37A3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4F4D3BDF" w14:textId="38111E96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143CB9CF" w14:textId="3C255B37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63928549" w14:textId="51F15CE6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3E6DA406" w14:textId="350AA2C9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3E043129" w14:textId="2FB96060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3D3A7914" w14:textId="41DED82C" w:rsidTr="00C65C2A">
        <w:trPr>
          <w:trHeight w:val="282"/>
        </w:trPr>
        <w:tc>
          <w:tcPr>
            <w:tcW w:w="821" w:type="dxa"/>
          </w:tcPr>
          <w:p w14:paraId="3950CA6F" w14:textId="2128283B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ЗК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8</w:t>
            </w:r>
          </w:p>
        </w:tc>
        <w:tc>
          <w:tcPr>
            <w:tcW w:w="612" w:type="dxa"/>
          </w:tcPr>
          <w:p w14:paraId="6B72DD1D" w14:textId="6EDBC243" w:rsidR="00B41EB8" w:rsidRPr="00587238" w:rsidRDefault="00B41EB8" w:rsidP="00B41EB8">
            <w:pPr>
              <w:ind w:right="17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2" w:type="dxa"/>
          </w:tcPr>
          <w:p w14:paraId="0C863362" w14:textId="021B5D6D" w:rsidR="00B41EB8" w:rsidRPr="00587238" w:rsidRDefault="00B41EB8" w:rsidP="00B41EB8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7DF2CDD1" w14:textId="555652A0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2684CEC3" w14:textId="3F7F91E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49A0E1E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643BCA7" w14:textId="062ADD2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30361B88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09465FE0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09F179AA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5462FC98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7E1E368B" w14:textId="44D3CA09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29F844C9" w14:textId="3F962535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373EB026" w14:textId="0029202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114F5A94" w14:textId="3385C689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4D204531" w14:textId="7413CE5C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D17E781" w14:textId="75B3092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4280AAC1" w14:textId="3918F956" w:rsidTr="00C65C2A">
        <w:trPr>
          <w:trHeight w:val="278"/>
        </w:trPr>
        <w:tc>
          <w:tcPr>
            <w:tcW w:w="821" w:type="dxa"/>
          </w:tcPr>
          <w:p w14:paraId="0743BED3" w14:textId="1C9C1443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ЗК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9</w:t>
            </w:r>
          </w:p>
        </w:tc>
        <w:tc>
          <w:tcPr>
            <w:tcW w:w="612" w:type="dxa"/>
          </w:tcPr>
          <w:p w14:paraId="4CFC4DDD" w14:textId="2EE62252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52" w:type="dxa"/>
          </w:tcPr>
          <w:p w14:paraId="76F670C3" w14:textId="77777777" w:rsidR="00B41EB8" w:rsidRPr="00587238" w:rsidRDefault="00B41EB8" w:rsidP="00B41EB8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225A472A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1CDEB89" w14:textId="6B59A5E5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46B89793" w14:textId="2495A75E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1B9860CF" w14:textId="35736EEC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5269B1B1" w14:textId="4EBB1A3E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74C89B43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7E2A8DFE" w14:textId="26ADFB5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1A936B29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1B7CD7D0" w14:textId="0BFA987C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517F6AD7" w14:textId="5DB2F92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28E8C369" w14:textId="44C34379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77773CBA" w14:textId="7AF8768C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4FA3413F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0E2217EF" w14:textId="707342E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2AE57059" w14:textId="4CFCEE6F" w:rsidTr="00C65C2A">
        <w:trPr>
          <w:trHeight w:val="278"/>
        </w:trPr>
        <w:tc>
          <w:tcPr>
            <w:tcW w:w="821" w:type="dxa"/>
          </w:tcPr>
          <w:p w14:paraId="5D2393A4" w14:textId="2AC203FD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ЗК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5"/>
                <w:sz w:val="16"/>
                <w:szCs w:val="16"/>
              </w:rPr>
              <w:t>10</w:t>
            </w:r>
          </w:p>
        </w:tc>
        <w:tc>
          <w:tcPr>
            <w:tcW w:w="612" w:type="dxa"/>
          </w:tcPr>
          <w:p w14:paraId="38E3D923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6AB262FF" w14:textId="5757FE4E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2940C74D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DA976F1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E182B19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4CFC8FF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1F095011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4F827484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3C1ACFD3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44E71303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25B2C4FD" w14:textId="27B87F07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4EF54180" w14:textId="1F6FF911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225FFFC7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1FD43607" w14:textId="2E1E4D96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4ECA57D8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1E540486" w14:textId="10DAB665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5C5AA759" w14:textId="183E473F" w:rsidTr="00C65C2A">
        <w:trPr>
          <w:trHeight w:val="282"/>
        </w:trPr>
        <w:tc>
          <w:tcPr>
            <w:tcW w:w="821" w:type="dxa"/>
          </w:tcPr>
          <w:p w14:paraId="3F13CCEA" w14:textId="701FDCD8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1</w:t>
            </w:r>
          </w:p>
        </w:tc>
        <w:tc>
          <w:tcPr>
            <w:tcW w:w="612" w:type="dxa"/>
          </w:tcPr>
          <w:p w14:paraId="75A90AE4" w14:textId="6F12CEA7" w:rsidR="00B41EB8" w:rsidRPr="00587238" w:rsidRDefault="00B41EB8" w:rsidP="00B41EB8">
            <w:pPr>
              <w:spacing w:line="225" w:lineRule="exact"/>
              <w:ind w:left="105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1D5A785A" w14:textId="11CC8B90" w:rsidR="00B41EB8" w:rsidRPr="00587238" w:rsidRDefault="00B41EB8" w:rsidP="00B41EB8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36A482A8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2F73543" w14:textId="693E361A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7374D66E" w14:textId="1C427E38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37DAA65B" w14:textId="28732555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5437EFC" w14:textId="7AEA910A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A5847C1" w14:textId="656935F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22A649D" w14:textId="7B90F10E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48A2390C" w14:textId="2A87C00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5212DB29" w14:textId="6BEDE8F0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45E1479F" w14:textId="415D46B5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6AC87386" w14:textId="1200417E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6E53489D" w14:textId="5B9348D6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5ADDB920" w14:textId="36E09B5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8400911" w14:textId="3193FAC3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170BBAE0" w14:textId="3BA88819" w:rsidTr="00C65C2A">
        <w:trPr>
          <w:trHeight w:val="278"/>
        </w:trPr>
        <w:tc>
          <w:tcPr>
            <w:tcW w:w="821" w:type="dxa"/>
          </w:tcPr>
          <w:p w14:paraId="1CD2F579" w14:textId="116845CE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2</w:t>
            </w:r>
          </w:p>
        </w:tc>
        <w:tc>
          <w:tcPr>
            <w:tcW w:w="612" w:type="dxa"/>
          </w:tcPr>
          <w:p w14:paraId="641FEB43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5C6BDAA1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4DA2E8E6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CF9DEE8" w14:textId="7824E5F3" w:rsidR="00B41EB8" w:rsidRPr="005B2743" w:rsidRDefault="003D65C1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67CB905A" w14:textId="3DF0DF3E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7F88583A" w14:textId="1E545C52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12E2B76A" w14:textId="13CB28A4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7AD65D30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701C6AA1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6C3F9F10" w14:textId="77777777" w:rsidR="00B41EB8" w:rsidRPr="005B2743" w:rsidRDefault="00B41EB8" w:rsidP="00B41EB8">
            <w:pPr>
              <w:rPr>
                <w:sz w:val="20"/>
              </w:rPr>
            </w:pPr>
          </w:p>
        </w:tc>
        <w:tc>
          <w:tcPr>
            <w:tcW w:w="709" w:type="dxa"/>
          </w:tcPr>
          <w:p w14:paraId="0340627C" w14:textId="210E1E46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1222B59A" w14:textId="326E663F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7E9CD40E" w14:textId="2EDD3A0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34D70104" w14:textId="2704CF98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22A1F705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4B7A0664" w14:textId="1507DBEA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44CA771E" w14:textId="235405F8" w:rsidTr="00C65C2A">
        <w:trPr>
          <w:trHeight w:val="282"/>
        </w:trPr>
        <w:tc>
          <w:tcPr>
            <w:tcW w:w="821" w:type="dxa"/>
          </w:tcPr>
          <w:p w14:paraId="380CE829" w14:textId="684AA2B6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3</w:t>
            </w:r>
          </w:p>
        </w:tc>
        <w:tc>
          <w:tcPr>
            <w:tcW w:w="612" w:type="dxa"/>
          </w:tcPr>
          <w:p w14:paraId="62333CFE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3DD21CB3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65795436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440F4F6" w14:textId="12AE83A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1594BC31" w14:textId="5CB13081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1F65DB9B" w14:textId="2566812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71A6FB84" w14:textId="73E2E6BA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9CA4B1E" w14:textId="1048D76C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CF3004C" w14:textId="027C90D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4D18331E" w14:textId="77777777" w:rsidR="00B41EB8" w:rsidRPr="005B2743" w:rsidRDefault="00B41EB8" w:rsidP="00B41EB8">
            <w:pPr>
              <w:rPr>
                <w:sz w:val="20"/>
              </w:rPr>
            </w:pPr>
          </w:p>
        </w:tc>
        <w:tc>
          <w:tcPr>
            <w:tcW w:w="709" w:type="dxa"/>
          </w:tcPr>
          <w:p w14:paraId="4B7CFE3A" w14:textId="35AC2A3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306A532E" w14:textId="5055463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09B71FCE" w14:textId="7808857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6609B9DF" w14:textId="6180151F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006C8D0E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6975B430" w14:textId="698C6803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5E7C88D0" w14:textId="638E7F02" w:rsidTr="00C65C2A">
        <w:trPr>
          <w:trHeight w:val="277"/>
        </w:trPr>
        <w:tc>
          <w:tcPr>
            <w:tcW w:w="821" w:type="dxa"/>
          </w:tcPr>
          <w:p w14:paraId="26488EF2" w14:textId="125106C6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4</w:t>
            </w:r>
          </w:p>
        </w:tc>
        <w:tc>
          <w:tcPr>
            <w:tcW w:w="612" w:type="dxa"/>
          </w:tcPr>
          <w:p w14:paraId="48A0939C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16B6B951" w14:textId="3F8ED77A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68F0CCF7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99EF64F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346C5EA" w14:textId="149E9CAF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0F6C2A63" w14:textId="68761E1E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BB0EFBB" w14:textId="62BA74E4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7CD1D7D8" w14:textId="557CF9AA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64DAC74" w14:textId="7FCE1B9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772CFBD2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357871AD" w14:textId="28DD3297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4EEDE7C6" w14:textId="1531E059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659C4BB9" w14:textId="79F545C0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2FE31CF9" w14:textId="514BD7A2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4BB712A9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6CAB6D4E" w14:textId="4A7F2A4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4E0DC70F" w14:textId="078D33AA" w:rsidTr="00C65C2A">
        <w:trPr>
          <w:trHeight w:val="282"/>
        </w:trPr>
        <w:tc>
          <w:tcPr>
            <w:tcW w:w="821" w:type="dxa"/>
          </w:tcPr>
          <w:p w14:paraId="6A996F6C" w14:textId="497D8790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5</w:t>
            </w:r>
          </w:p>
        </w:tc>
        <w:tc>
          <w:tcPr>
            <w:tcW w:w="612" w:type="dxa"/>
          </w:tcPr>
          <w:p w14:paraId="1B54769A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21964C17" w14:textId="65C3E35B" w:rsidR="00B41EB8" w:rsidRPr="00587238" w:rsidRDefault="00B41EB8" w:rsidP="00B41EB8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  <w:r w:rsidRPr="005B2743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5F88EFD5" w14:textId="65ED3211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D98B8FC" w14:textId="4BFD48FA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590A7AD8" w14:textId="23ED948E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588B9267" w14:textId="166E5A64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38095849" w14:textId="26232A7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BADF1B0" w14:textId="3682C7C6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D97F002" w14:textId="2106521F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1D6D247D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6ECFE1EB" w14:textId="48EA88D2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3FE67945" w14:textId="68ADCE4A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227C9C73" w14:textId="5181CC03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17D80FCB" w14:textId="3811EB4C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2D3E983C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4F03AAA4" w14:textId="0B85FB47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1E32D2DC" w14:textId="5AB64405" w:rsidTr="00C65C2A">
        <w:trPr>
          <w:trHeight w:val="278"/>
        </w:trPr>
        <w:tc>
          <w:tcPr>
            <w:tcW w:w="821" w:type="dxa"/>
          </w:tcPr>
          <w:p w14:paraId="019A58C1" w14:textId="6FC66A8A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6</w:t>
            </w:r>
          </w:p>
        </w:tc>
        <w:tc>
          <w:tcPr>
            <w:tcW w:w="612" w:type="dxa"/>
          </w:tcPr>
          <w:p w14:paraId="194B9079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21A0CD53" w14:textId="77777777" w:rsidR="00B41EB8" w:rsidRPr="00587238" w:rsidRDefault="00B41EB8" w:rsidP="00B41EB8">
            <w:pPr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40F17B24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FFE1D24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0B6959B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522C1B2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0728DF2F" w14:textId="2E20F6B1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92D04DD" w14:textId="5236C8A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592E7FAF" w14:textId="0A893207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2EF2F96F" w14:textId="77777777" w:rsidR="00B41EB8" w:rsidRPr="005B2743" w:rsidRDefault="00B41EB8" w:rsidP="00B41EB8">
            <w:pPr>
              <w:rPr>
                <w:sz w:val="20"/>
              </w:rPr>
            </w:pPr>
          </w:p>
        </w:tc>
        <w:tc>
          <w:tcPr>
            <w:tcW w:w="709" w:type="dxa"/>
          </w:tcPr>
          <w:p w14:paraId="7B8D4F83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003F2D5A" w14:textId="7273A92F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61F94A2A" w14:textId="7B7C7344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4D91C08F" w14:textId="3C5E0F50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5372DC5C" w14:textId="2DC8E513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D5C69FB" w14:textId="2E059495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6F07AAB2" w14:textId="7D5A86D1" w:rsidTr="00C65C2A">
        <w:trPr>
          <w:trHeight w:val="278"/>
        </w:trPr>
        <w:tc>
          <w:tcPr>
            <w:tcW w:w="821" w:type="dxa"/>
          </w:tcPr>
          <w:p w14:paraId="1ECFF1CE" w14:textId="29F2180F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7</w:t>
            </w:r>
          </w:p>
        </w:tc>
        <w:tc>
          <w:tcPr>
            <w:tcW w:w="612" w:type="dxa"/>
          </w:tcPr>
          <w:p w14:paraId="2A7C21F0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54B7ACDC" w14:textId="57A6B2B5" w:rsidR="00B41EB8" w:rsidRPr="00587238" w:rsidRDefault="00B41EB8" w:rsidP="00B41EB8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3A4080ED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667AC36" w14:textId="3A96A4FF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96D90E0" w14:textId="6C68E12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216F13DB" w14:textId="228E5A9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E587796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58FDC383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637E82F9" w14:textId="4C50E3F3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583687AC" w14:textId="34DF6E37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10E1C793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3DEC4148" w14:textId="77303EAF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7AE24D95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503BB7D6" w14:textId="7F7E342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6187815C" w14:textId="0F08C5C6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4F2E874" w14:textId="2721DE0A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427EA3C4" w14:textId="45CC6C9A" w:rsidTr="00C65C2A">
        <w:trPr>
          <w:trHeight w:val="282"/>
        </w:trPr>
        <w:tc>
          <w:tcPr>
            <w:tcW w:w="821" w:type="dxa"/>
          </w:tcPr>
          <w:p w14:paraId="142C583E" w14:textId="4791CEE4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8</w:t>
            </w:r>
          </w:p>
        </w:tc>
        <w:tc>
          <w:tcPr>
            <w:tcW w:w="612" w:type="dxa"/>
          </w:tcPr>
          <w:p w14:paraId="0441F375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44E2A297" w14:textId="18441765" w:rsidR="00B41EB8" w:rsidRPr="00587238" w:rsidRDefault="00B41EB8" w:rsidP="00B41EB8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02CE6A07" w14:textId="31229F40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25239A5" w14:textId="40449F15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8D6A267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B2D9FF6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0AC7117A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001B9836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755675AD" w14:textId="5645BDF6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755BB2C8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06C0EFA0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7D7F5B7A" w14:textId="5A2E5DE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34DABFA0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4639D26F" w14:textId="56C73F78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44FED75B" w14:textId="5E97F56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4E6F2E34" w14:textId="594FEB2A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42566414" w14:textId="1A4C6E10" w:rsidTr="00C65C2A">
        <w:trPr>
          <w:trHeight w:val="277"/>
        </w:trPr>
        <w:tc>
          <w:tcPr>
            <w:tcW w:w="821" w:type="dxa"/>
          </w:tcPr>
          <w:p w14:paraId="0F5D65EE" w14:textId="3FBAD9B2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9</w:t>
            </w:r>
          </w:p>
        </w:tc>
        <w:tc>
          <w:tcPr>
            <w:tcW w:w="612" w:type="dxa"/>
          </w:tcPr>
          <w:p w14:paraId="0D1C1921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425BB871" w14:textId="26F5FEEA" w:rsidR="00B41EB8" w:rsidRPr="00587238" w:rsidRDefault="00B41EB8" w:rsidP="00B41EB8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  <w:r w:rsidRPr="005B2743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79B17AD1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5981CBF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BEAC5CC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ED74ABB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2DAFD2F4" w14:textId="41A4A783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63F8E905" w14:textId="1ABD7535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05E91FE" w14:textId="7CE6263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7E8CF47A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75CEBFBD" w14:textId="688FC271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10134D91" w14:textId="32B571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6FF20487" w14:textId="705EF24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583378D3" w14:textId="46F63F95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1CBA5C36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0127283E" w14:textId="69FD99A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64C2E61A" w14:textId="563F907D" w:rsidTr="00C65C2A">
        <w:trPr>
          <w:trHeight w:val="282"/>
        </w:trPr>
        <w:tc>
          <w:tcPr>
            <w:tcW w:w="821" w:type="dxa"/>
          </w:tcPr>
          <w:p w14:paraId="074A301B" w14:textId="7E3E4578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5"/>
                <w:sz w:val="16"/>
                <w:szCs w:val="16"/>
              </w:rPr>
              <w:t>10</w:t>
            </w:r>
          </w:p>
        </w:tc>
        <w:tc>
          <w:tcPr>
            <w:tcW w:w="612" w:type="dxa"/>
          </w:tcPr>
          <w:p w14:paraId="4424314F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630ABD3C" w14:textId="77777777" w:rsidR="00B41EB8" w:rsidRPr="00587238" w:rsidRDefault="00B41EB8" w:rsidP="00B41EB8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697BFF42" w14:textId="77777777" w:rsidR="00B41EB8" w:rsidRPr="00587238" w:rsidRDefault="00B41EB8" w:rsidP="00B41EB8">
            <w:pPr>
              <w:ind w:left="1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677E24FF" w14:textId="6F859338" w:rsidR="00B41EB8" w:rsidRPr="005B2743" w:rsidRDefault="00B41EB8" w:rsidP="00B41EB8">
            <w:pPr>
              <w:ind w:left="14"/>
              <w:jc w:val="center"/>
              <w:rPr>
                <w:b/>
                <w:sz w:val="20"/>
                <w:szCs w:val="20"/>
              </w:rPr>
            </w:pPr>
            <w:r w:rsidRPr="005B2743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3193F682" w14:textId="0E927FA5" w:rsidR="00B41EB8" w:rsidRPr="005B2743" w:rsidRDefault="00B41EB8" w:rsidP="00B41EB8">
            <w:pPr>
              <w:ind w:left="14"/>
              <w:jc w:val="center"/>
              <w:rPr>
                <w:b/>
                <w:sz w:val="20"/>
                <w:szCs w:val="20"/>
              </w:rPr>
            </w:pPr>
            <w:r w:rsidRPr="005B2743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512BB249" w14:textId="4A36F9EC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567" w:type="dxa"/>
          </w:tcPr>
          <w:p w14:paraId="293B8E84" w14:textId="64BB23CE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567" w:type="dxa"/>
          </w:tcPr>
          <w:p w14:paraId="11487647" w14:textId="71463C5B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567" w:type="dxa"/>
          </w:tcPr>
          <w:p w14:paraId="4FE1E709" w14:textId="2455340C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08" w:type="dxa"/>
          </w:tcPr>
          <w:p w14:paraId="13C3F96E" w14:textId="7A94165C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09" w:type="dxa"/>
          </w:tcPr>
          <w:p w14:paraId="3CE7C5B9" w14:textId="6E23674D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09" w:type="dxa"/>
          </w:tcPr>
          <w:p w14:paraId="6816903D" w14:textId="3FD5E54D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09" w:type="dxa"/>
          </w:tcPr>
          <w:p w14:paraId="70CA4DBD" w14:textId="0581BAA8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849" w:type="dxa"/>
          </w:tcPr>
          <w:p w14:paraId="5BCDC6CE" w14:textId="32A4A13C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</w:p>
        </w:tc>
        <w:tc>
          <w:tcPr>
            <w:tcW w:w="710" w:type="dxa"/>
          </w:tcPr>
          <w:p w14:paraId="51E14FAA" w14:textId="77777777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</w:tcPr>
          <w:p w14:paraId="5F96ED91" w14:textId="40FD5F82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</w:tr>
      <w:tr w:rsidR="00B41EB8" w:rsidRPr="00587238" w14:paraId="0AB69D25" w14:textId="3C24B708" w:rsidTr="00C65C2A">
        <w:trPr>
          <w:trHeight w:val="277"/>
        </w:trPr>
        <w:tc>
          <w:tcPr>
            <w:tcW w:w="821" w:type="dxa"/>
          </w:tcPr>
          <w:p w14:paraId="24025DD8" w14:textId="35FC1B8F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5"/>
                <w:sz w:val="16"/>
                <w:szCs w:val="16"/>
              </w:rPr>
              <w:t>11</w:t>
            </w:r>
          </w:p>
        </w:tc>
        <w:tc>
          <w:tcPr>
            <w:tcW w:w="612" w:type="dxa"/>
          </w:tcPr>
          <w:p w14:paraId="09D6FE9D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4EA602D6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524DFE8" w14:textId="07423990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3EE7CD9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4423B59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56B4AFE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178FB7E7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06EE2DAE" w14:textId="2E86618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63F14720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47B533B6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6A16BA5D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0B2660C0" w14:textId="0BCA8827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787C4A0F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3594D8CA" w14:textId="1C154ECA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3A45B122" w14:textId="06AF2EC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678E8233" w14:textId="5345DA03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722628F9" w14:textId="6125C5A1" w:rsidTr="00C65C2A">
        <w:trPr>
          <w:trHeight w:val="278"/>
        </w:trPr>
        <w:tc>
          <w:tcPr>
            <w:tcW w:w="821" w:type="dxa"/>
          </w:tcPr>
          <w:p w14:paraId="1AB755B5" w14:textId="23BA064E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5"/>
                <w:sz w:val="16"/>
                <w:szCs w:val="16"/>
              </w:rPr>
              <w:t>12</w:t>
            </w:r>
          </w:p>
        </w:tc>
        <w:tc>
          <w:tcPr>
            <w:tcW w:w="612" w:type="dxa"/>
          </w:tcPr>
          <w:p w14:paraId="065FBC40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357BE080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48143459" w14:textId="6BACB87C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335E0EC7" w14:textId="1C0D0F1B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D2E7FBB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76D8EBD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277FEB1F" w14:textId="7A59802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30129F4" w14:textId="745926A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6174668" w14:textId="73BA7404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0C764BC2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48C5A4F1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55210EA2" w14:textId="04F8684A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46306AC1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7DCC0478" w14:textId="27A45A19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5F207E81" w14:textId="09A2CD35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11B88EF" w14:textId="39C9927C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6E33460A" w14:textId="1860EB54" w:rsidTr="00C65C2A">
        <w:trPr>
          <w:trHeight w:val="282"/>
        </w:trPr>
        <w:tc>
          <w:tcPr>
            <w:tcW w:w="821" w:type="dxa"/>
          </w:tcPr>
          <w:p w14:paraId="3CFEC807" w14:textId="3290B182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5"/>
                <w:sz w:val="16"/>
                <w:szCs w:val="16"/>
              </w:rPr>
              <w:t>13</w:t>
            </w:r>
          </w:p>
        </w:tc>
        <w:tc>
          <w:tcPr>
            <w:tcW w:w="612" w:type="dxa"/>
          </w:tcPr>
          <w:p w14:paraId="154C79DB" w14:textId="77777777" w:rsidR="00B41EB8" w:rsidRPr="00587238" w:rsidRDefault="00B41EB8" w:rsidP="00B41EB8">
            <w:pPr>
              <w:ind w:right="17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2" w:type="dxa"/>
          </w:tcPr>
          <w:p w14:paraId="31CF5BC7" w14:textId="46411D3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66377799" w14:textId="5C2E709F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03A3028C" w14:textId="3C093D86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16927E9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4AA32DC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4CC51BB6" w14:textId="56967511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8998874" w14:textId="1B2DAD7E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7C34E1F5" w14:textId="5301BE7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42B8D556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28DCF7FF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2AB0D5D8" w14:textId="61558505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1F62307A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6D9B44D2" w14:textId="672129F3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6E6E9574" w14:textId="45A72B37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5930B953" w14:textId="05058062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46641DA7" w14:textId="3D429941" w:rsidTr="00C65C2A">
        <w:trPr>
          <w:trHeight w:val="277"/>
        </w:trPr>
        <w:tc>
          <w:tcPr>
            <w:tcW w:w="821" w:type="dxa"/>
          </w:tcPr>
          <w:p w14:paraId="4012E392" w14:textId="73F69387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5"/>
                <w:sz w:val="16"/>
                <w:szCs w:val="16"/>
              </w:rPr>
              <w:t>14</w:t>
            </w:r>
          </w:p>
        </w:tc>
        <w:tc>
          <w:tcPr>
            <w:tcW w:w="612" w:type="dxa"/>
          </w:tcPr>
          <w:p w14:paraId="2FB12E48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0872F8C9" w14:textId="2CB5E02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61872CAD" w14:textId="2BFD3A64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994A66A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CEE6B8C" w14:textId="253794C4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15A561EC" w14:textId="3A1EB81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5DF8FFB5" w14:textId="6515F4C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200BB96" w14:textId="42656AF4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4D23793D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0684D813" w14:textId="1E2AB43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0CD47352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2D41C522" w14:textId="73D5F716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00672096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7EE35EB9" w14:textId="14EA6D13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79E5AB56" w14:textId="3931C954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3EFE2A94" w14:textId="3F1AE134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79CE9A74" w14:textId="37B4530C" w:rsidTr="00C65C2A">
        <w:trPr>
          <w:trHeight w:val="277"/>
        </w:trPr>
        <w:tc>
          <w:tcPr>
            <w:tcW w:w="821" w:type="dxa"/>
          </w:tcPr>
          <w:p w14:paraId="5C7DBD33" w14:textId="45E4E9ED" w:rsidR="00B41EB8" w:rsidRPr="005B2743" w:rsidRDefault="00B41EB8" w:rsidP="00B41EB8">
            <w:pPr>
              <w:spacing w:line="202" w:lineRule="exact"/>
              <w:ind w:left="28"/>
              <w:jc w:val="center"/>
              <w:rPr>
                <w:b/>
                <w:sz w:val="16"/>
                <w:szCs w:val="16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5"/>
                <w:sz w:val="16"/>
                <w:szCs w:val="16"/>
              </w:rPr>
              <w:t>15</w:t>
            </w:r>
          </w:p>
        </w:tc>
        <w:tc>
          <w:tcPr>
            <w:tcW w:w="612" w:type="dxa"/>
          </w:tcPr>
          <w:p w14:paraId="5ED03A3F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7557723A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6898639B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2ABF88F" w14:textId="726DBDAE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50C6A169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45C2CBC" w14:textId="478A012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4A41CCC3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717CE56F" w14:textId="47C4E49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3D1B421D" w14:textId="04F5466F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1999600A" w14:textId="6750984A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63EF3989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295825FB" w14:textId="4D58D4F9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042E0A09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22D59611" w14:textId="7E534A4E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22B5D92A" w14:textId="46056804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BE2C0B0" w14:textId="053E6B2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bookmarkEnd w:id="3"/>
    </w:tbl>
    <w:p w14:paraId="09D2737A" w14:textId="77777777" w:rsidR="00587238" w:rsidRPr="00587238" w:rsidRDefault="00587238" w:rsidP="00587238">
      <w:pPr>
        <w:spacing w:before="7"/>
        <w:ind w:left="142" w:right="478"/>
        <w:rPr>
          <w:sz w:val="28"/>
          <w:szCs w:val="28"/>
        </w:rPr>
      </w:pPr>
    </w:p>
    <w:p w14:paraId="71253C4C" w14:textId="77777777" w:rsidR="008E4061" w:rsidRDefault="008E4061">
      <w:pPr>
        <w:rPr>
          <w:sz w:val="28"/>
        </w:rPr>
      </w:pPr>
    </w:p>
    <w:p w14:paraId="259EBA36" w14:textId="77777777" w:rsidR="00B41EB8" w:rsidRDefault="00B41EB8">
      <w:pPr>
        <w:rPr>
          <w:sz w:val="28"/>
        </w:rPr>
      </w:pPr>
    </w:p>
    <w:p w14:paraId="0C4C92DC" w14:textId="77777777" w:rsidR="00B41EB8" w:rsidRDefault="00B41EB8">
      <w:pPr>
        <w:rPr>
          <w:sz w:val="28"/>
        </w:rPr>
      </w:pPr>
    </w:p>
    <w:p w14:paraId="6234223F" w14:textId="77777777" w:rsidR="00B41EB8" w:rsidRDefault="00B41EB8">
      <w:pPr>
        <w:rPr>
          <w:sz w:val="28"/>
        </w:rPr>
      </w:pPr>
    </w:p>
    <w:p w14:paraId="3C090E69" w14:textId="77777777" w:rsidR="00B41EB8" w:rsidRDefault="00B41EB8">
      <w:pPr>
        <w:rPr>
          <w:sz w:val="28"/>
        </w:rPr>
      </w:pPr>
    </w:p>
    <w:p w14:paraId="73EE9934" w14:textId="77777777" w:rsidR="00B41EB8" w:rsidRDefault="00B41EB8">
      <w:pPr>
        <w:rPr>
          <w:sz w:val="28"/>
        </w:rPr>
      </w:pPr>
    </w:p>
    <w:p w14:paraId="5A61DD9B" w14:textId="77777777" w:rsidR="00B41EB8" w:rsidRDefault="00B41EB8">
      <w:pPr>
        <w:rPr>
          <w:sz w:val="28"/>
        </w:rPr>
      </w:pPr>
    </w:p>
    <w:p w14:paraId="6C89E7F3" w14:textId="77777777" w:rsidR="00B41EB8" w:rsidRDefault="00B41EB8">
      <w:pPr>
        <w:rPr>
          <w:sz w:val="28"/>
        </w:rPr>
      </w:pPr>
    </w:p>
    <w:p w14:paraId="2E339463" w14:textId="77777777" w:rsidR="00B41EB8" w:rsidRDefault="00B41EB8">
      <w:pPr>
        <w:rPr>
          <w:sz w:val="28"/>
        </w:rPr>
      </w:pPr>
    </w:p>
    <w:p w14:paraId="540F0481" w14:textId="77777777" w:rsidR="00B41EB8" w:rsidRDefault="00B41EB8">
      <w:pPr>
        <w:rPr>
          <w:sz w:val="28"/>
        </w:rPr>
      </w:pPr>
    </w:p>
    <w:p w14:paraId="4F85C849" w14:textId="77777777" w:rsidR="00B41EB8" w:rsidRDefault="00B41EB8">
      <w:pPr>
        <w:rPr>
          <w:sz w:val="28"/>
        </w:rPr>
      </w:pPr>
    </w:p>
    <w:p w14:paraId="693EB024" w14:textId="77777777" w:rsidR="00B41EB8" w:rsidRDefault="00B41EB8">
      <w:pPr>
        <w:rPr>
          <w:sz w:val="28"/>
        </w:rPr>
      </w:pPr>
    </w:p>
    <w:p w14:paraId="638B183E" w14:textId="77777777" w:rsidR="00B41EB8" w:rsidRDefault="00B41EB8">
      <w:pPr>
        <w:rPr>
          <w:sz w:val="28"/>
        </w:rPr>
      </w:pPr>
    </w:p>
    <w:p w14:paraId="00CCBB06" w14:textId="77777777" w:rsidR="00B41EB8" w:rsidRDefault="00B41EB8">
      <w:pPr>
        <w:rPr>
          <w:sz w:val="28"/>
        </w:rPr>
      </w:pPr>
    </w:p>
    <w:p w14:paraId="4024607F" w14:textId="77777777" w:rsidR="00B41EB8" w:rsidRDefault="00B41EB8">
      <w:pPr>
        <w:rPr>
          <w:sz w:val="28"/>
        </w:rPr>
      </w:pPr>
    </w:p>
    <w:p w14:paraId="654A6F44" w14:textId="2D826B16" w:rsidR="002166F9" w:rsidRPr="002166F9" w:rsidRDefault="002166F9" w:rsidP="002166F9">
      <w:pPr>
        <w:pStyle w:val="1"/>
        <w:spacing w:before="151"/>
        <w:ind w:left="994"/>
        <w:jc w:val="right"/>
        <w:rPr>
          <w:i/>
          <w:iCs/>
        </w:rPr>
      </w:pPr>
      <w:r w:rsidRPr="002166F9">
        <w:rPr>
          <w:i/>
          <w:iCs/>
        </w:rPr>
        <w:lastRenderedPageBreak/>
        <w:t xml:space="preserve">Додаток </w:t>
      </w:r>
      <w:r>
        <w:rPr>
          <w:i/>
          <w:iCs/>
        </w:rPr>
        <w:t>4</w:t>
      </w:r>
    </w:p>
    <w:p w14:paraId="1CB15312" w14:textId="77777777" w:rsidR="00B41EB8" w:rsidRDefault="00B41EB8">
      <w:pPr>
        <w:rPr>
          <w:sz w:val="28"/>
        </w:rPr>
      </w:pPr>
    </w:p>
    <w:p w14:paraId="1A10A42F" w14:textId="33C65B93" w:rsidR="00B41EB8" w:rsidRDefault="00B41EB8" w:rsidP="00B41EB8">
      <w:pPr>
        <w:jc w:val="center"/>
        <w:rPr>
          <w:sz w:val="28"/>
        </w:rPr>
      </w:pPr>
      <w:r w:rsidRPr="00B41EB8">
        <w:rPr>
          <w:b/>
          <w:sz w:val="28"/>
        </w:rPr>
        <w:t>Матриця</w:t>
      </w:r>
      <w:r w:rsidRPr="00B41EB8">
        <w:rPr>
          <w:b/>
          <w:spacing w:val="-17"/>
          <w:sz w:val="28"/>
        </w:rPr>
        <w:t xml:space="preserve"> </w:t>
      </w:r>
      <w:r w:rsidRPr="00B41EB8">
        <w:rPr>
          <w:b/>
          <w:sz w:val="28"/>
        </w:rPr>
        <w:t>відповідності</w:t>
      </w:r>
      <w:r w:rsidRPr="00B41EB8">
        <w:rPr>
          <w:b/>
          <w:spacing w:val="-14"/>
          <w:sz w:val="28"/>
        </w:rPr>
        <w:t xml:space="preserve"> </w:t>
      </w:r>
      <w:r w:rsidRPr="00B41EB8">
        <w:rPr>
          <w:b/>
          <w:sz w:val="28"/>
        </w:rPr>
        <w:t>програмних</w:t>
      </w:r>
      <w:r w:rsidRPr="00B41EB8">
        <w:rPr>
          <w:b/>
          <w:spacing w:val="-15"/>
          <w:sz w:val="28"/>
        </w:rPr>
        <w:t xml:space="preserve"> результатів навчання</w:t>
      </w:r>
      <w:r w:rsidRPr="00B41EB8">
        <w:rPr>
          <w:b/>
          <w:spacing w:val="-14"/>
          <w:sz w:val="28"/>
        </w:rPr>
        <w:t xml:space="preserve"> </w:t>
      </w:r>
      <w:r w:rsidRPr="00B41EB8">
        <w:rPr>
          <w:b/>
          <w:sz w:val="28"/>
        </w:rPr>
        <w:t>компонентам</w:t>
      </w:r>
      <w:r w:rsidRPr="00B41EB8">
        <w:rPr>
          <w:b/>
          <w:spacing w:val="-15"/>
          <w:sz w:val="28"/>
        </w:rPr>
        <w:t xml:space="preserve"> </w:t>
      </w:r>
      <w:r w:rsidRPr="00B41EB8">
        <w:rPr>
          <w:b/>
          <w:sz w:val="28"/>
        </w:rPr>
        <w:t>освітньої</w:t>
      </w:r>
      <w:r w:rsidRPr="00B41EB8">
        <w:rPr>
          <w:b/>
          <w:spacing w:val="-14"/>
          <w:sz w:val="28"/>
        </w:rPr>
        <w:t xml:space="preserve"> </w:t>
      </w:r>
      <w:r w:rsidRPr="00B41EB8">
        <w:rPr>
          <w:b/>
          <w:spacing w:val="-2"/>
          <w:sz w:val="28"/>
        </w:rPr>
        <w:t>програми</w:t>
      </w:r>
    </w:p>
    <w:p w14:paraId="6EABFFBF" w14:textId="77777777" w:rsidR="00B41EB8" w:rsidRDefault="00B41EB8">
      <w:pPr>
        <w:rPr>
          <w:sz w:val="28"/>
        </w:rPr>
      </w:pPr>
    </w:p>
    <w:tbl>
      <w:tblPr>
        <w:tblStyle w:val="TableNormal"/>
        <w:tblW w:w="1105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612"/>
        <w:gridCol w:w="552"/>
        <w:gridCol w:w="709"/>
        <w:gridCol w:w="567"/>
        <w:gridCol w:w="567"/>
        <w:gridCol w:w="567"/>
        <w:gridCol w:w="567"/>
        <w:gridCol w:w="567"/>
        <w:gridCol w:w="567"/>
        <w:gridCol w:w="708"/>
        <w:gridCol w:w="709"/>
        <w:gridCol w:w="709"/>
        <w:gridCol w:w="709"/>
        <w:gridCol w:w="849"/>
        <w:gridCol w:w="710"/>
        <w:gridCol w:w="567"/>
      </w:tblGrid>
      <w:tr w:rsidR="00B41EB8" w:rsidRPr="00B41EB8" w14:paraId="46E9A5B3" w14:textId="77777777" w:rsidTr="00FA799C">
        <w:trPr>
          <w:trHeight w:val="578"/>
        </w:trPr>
        <w:tc>
          <w:tcPr>
            <w:tcW w:w="11057" w:type="dxa"/>
            <w:gridSpan w:val="17"/>
            <w:tcBorders>
              <w:right w:val="single" w:sz="4" w:space="0" w:color="auto"/>
            </w:tcBorders>
          </w:tcPr>
          <w:p w14:paraId="70B0BA58" w14:textId="77777777" w:rsidR="00B41EB8" w:rsidRPr="00B41EB8" w:rsidRDefault="00B41EB8" w:rsidP="00FA799C">
            <w:pPr>
              <w:spacing w:before="156" w:line="207" w:lineRule="exact"/>
              <w:ind w:left="95" w:right="97"/>
              <w:jc w:val="center"/>
              <w:rPr>
                <w:b/>
                <w:spacing w:val="-6"/>
                <w:sz w:val="24"/>
                <w:szCs w:val="24"/>
              </w:rPr>
            </w:pPr>
            <w:r w:rsidRPr="00B41EB8">
              <w:rPr>
                <w:b/>
                <w:sz w:val="24"/>
                <w:szCs w:val="24"/>
              </w:rPr>
              <w:t>Обов’язкові компоненти ОПП</w:t>
            </w:r>
          </w:p>
        </w:tc>
      </w:tr>
      <w:tr w:rsidR="00A31876" w:rsidRPr="005B2743" w14:paraId="33CF6EAC" w14:textId="77777777" w:rsidTr="00FA799C">
        <w:trPr>
          <w:trHeight w:val="578"/>
        </w:trPr>
        <w:tc>
          <w:tcPr>
            <w:tcW w:w="821" w:type="dxa"/>
          </w:tcPr>
          <w:p w14:paraId="0C8694E1" w14:textId="77777777" w:rsidR="00A31876" w:rsidRPr="00587238" w:rsidRDefault="00A31876" w:rsidP="00A31876">
            <w:pPr>
              <w:rPr>
                <w:sz w:val="20"/>
              </w:rPr>
            </w:pPr>
          </w:p>
        </w:tc>
        <w:tc>
          <w:tcPr>
            <w:tcW w:w="612" w:type="dxa"/>
          </w:tcPr>
          <w:p w14:paraId="1E4F96B7" w14:textId="77777777" w:rsidR="00A31876" w:rsidRDefault="00A31876" w:rsidP="00A31876">
            <w:pPr>
              <w:spacing w:line="209" w:lineRule="exact"/>
              <w:ind w:right="97"/>
              <w:rPr>
                <w:b/>
                <w:spacing w:val="-6"/>
                <w:sz w:val="16"/>
                <w:szCs w:val="16"/>
              </w:rPr>
            </w:pPr>
          </w:p>
          <w:p w14:paraId="7BB3C34C" w14:textId="6E55BED9" w:rsidR="00A31876" w:rsidRPr="00587238" w:rsidRDefault="00A31876" w:rsidP="00A31876">
            <w:pPr>
              <w:spacing w:line="209" w:lineRule="exact"/>
              <w:ind w:left="95" w:right="97"/>
              <w:jc w:val="center"/>
              <w:rPr>
                <w:sz w:val="20"/>
              </w:rPr>
            </w:pPr>
            <w:r>
              <w:rPr>
                <w:b/>
                <w:spacing w:val="-6"/>
                <w:sz w:val="16"/>
                <w:szCs w:val="16"/>
              </w:rPr>
              <w:t>ЗКО</w:t>
            </w:r>
            <w:r w:rsidRPr="005B2743">
              <w:rPr>
                <w:b/>
                <w:spacing w:val="-6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1</w:t>
            </w:r>
          </w:p>
        </w:tc>
        <w:tc>
          <w:tcPr>
            <w:tcW w:w="552" w:type="dxa"/>
          </w:tcPr>
          <w:p w14:paraId="3A58289B" w14:textId="6A360950" w:rsidR="00A31876" w:rsidRPr="00587238" w:rsidRDefault="00A31876" w:rsidP="00A31876">
            <w:pPr>
              <w:spacing w:before="155" w:line="212" w:lineRule="exact"/>
              <w:ind w:left="95" w:right="97"/>
              <w:jc w:val="center"/>
              <w:rPr>
                <w:sz w:val="20"/>
              </w:rPr>
            </w:pPr>
            <w:r>
              <w:rPr>
                <w:b/>
                <w:spacing w:val="-6"/>
                <w:sz w:val="16"/>
                <w:szCs w:val="16"/>
              </w:rPr>
              <w:t>ЗКО</w:t>
            </w:r>
            <w:r w:rsidRPr="005B2743">
              <w:rPr>
                <w:b/>
                <w:spacing w:val="-6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14:paraId="631A8EA9" w14:textId="23FF9399" w:rsidR="00A31876" w:rsidRPr="00587238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>
              <w:rPr>
                <w:b/>
                <w:spacing w:val="-6"/>
                <w:sz w:val="16"/>
                <w:szCs w:val="16"/>
              </w:rPr>
              <w:t>ЗКО</w:t>
            </w:r>
            <w:r w:rsidRPr="005B2743">
              <w:rPr>
                <w:b/>
                <w:spacing w:val="-6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0CDFC6C2" w14:textId="6605E058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>
              <w:rPr>
                <w:b/>
                <w:spacing w:val="-6"/>
                <w:sz w:val="16"/>
                <w:szCs w:val="16"/>
              </w:rPr>
              <w:t>СКО</w:t>
            </w:r>
            <w:r w:rsidRPr="005B2743">
              <w:rPr>
                <w:b/>
                <w:spacing w:val="-6"/>
                <w:sz w:val="16"/>
                <w:szCs w:val="16"/>
              </w:rPr>
              <w:t xml:space="preserve"> </w:t>
            </w:r>
            <w:r>
              <w:rPr>
                <w:b/>
                <w:spacing w:val="-6"/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7FD8C063" w14:textId="66B9A4E8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>
              <w:rPr>
                <w:b/>
                <w:spacing w:val="-6"/>
                <w:sz w:val="16"/>
                <w:szCs w:val="16"/>
              </w:rPr>
              <w:t>СКО2</w:t>
            </w:r>
          </w:p>
        </w:tc>
        <w:tc>
          <w:tcPr>
            <w:tcW w:w="567" w:type="dxa"/>
          </w:tcPr>
          <w:p w14:paraId="395993D8" w14:textId="20932AD2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3C89A54D" w14:textId="1BB7E0C0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07976107" w14:textId="499E20E8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55720C27" w14:textId="7A285F72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>6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14:paraId="1349205E" w14:textId="02201884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 xml:space="preserve">    7</w:t>
            </w:r>
          </w:p>
        </w:tc>
        <w:tc>
          <w:tcPr>
            <w:tcW w:w="709" w:type="dxa"/>
          </w:tcPr>
          <w:p w14:paraId="776B74B6" w14:textId="0C701C24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b/>
                <w:spacing w:val="-6"/>
                <w:sz w:val="16"/>
                <w:szCs w:val="16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 xml:space="preserve">   8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70695DA7" w14:textId="0BEB794A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b/>
                <w:spacing w:val="-6"/>
                <w:sz w:val="16"/>
                <w:szCs w:val="16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 xml:space="preserve">   9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153AD378" w14:textId="75D25F83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b/>
                <w:spacing w:val="-6"/>
                <w:sz w:val="16"/>
                <w:szCs w:val="16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 xml:space="preserve">  10</w:t>
            </w:r>
          </w:p>
        </w:tc>
        <w:tc>
          <w:tcPr>
            <w:tcW w:w="849" w:type="dxa"/>
            <w:tcBorders>
              <w:left w:val="single" w:sz="4" w:space="0" w:color="auto"/>
            </w:tcBorders>
          </w:tcPr>
          <w:p w14:paraId="0CCF698E" w14:textId="70AE2D35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 w:rsidRPr="005B2743">
              <w:rPr>
                <w:b/>
                <w:spacing w:val="-6"/>
                <w:sz w:val="16"/>
                <w:szCs w:val="16"/>
              </w:rPr>
              <w:t xml:space="preserve">ПП. </w:t>
            </w:r>
            <w:r w:rsidR="00930E2D">
              <w:rPr>
                <w:b/>
                <w:spacing w:val="-6"/>
                <w:sz w:val="16"/>
                <w:szCs w:val="16"/>
              </w:rPr>
              <w:t>3</w:t>
            </w:r>
            <w:r w:rsidRPr="005B2743">
              <w:rPr>
                <w:b/>
                <w:spacing w:val="-6"/>
                <w:sz w:val="16"/>
                <w:szCs w:val="16"/>
              </w:rPr>
              <w:t>.1.</w:t>
            </w:r>
          </w:p>
        </w:tc>
        <w:tc>
          <w:tcPr>
            <w:tcW w:w="710" w:type="dxa"/>
          </w:tcPr>
          <w:p w14:paraId="0C112097" w14:textId="314C12BC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 w:rsidRPr="005B2743">
              <w:rPr>
                <w:b/>
                <w:spacing w:val="-6"/>
                <w:sz w:val="16"/>
                <w:szCs w:val="16"/>
              </w:rPr>
              <w:t xml:space="preserve">ПП </w:t>
            </w:r>
            <w:r w:rsidR="00930E2D">
              <w:rPr>
                <w:b/>
                <w:spacing w:val="-6"/>
                <w:sz w:val="16"/>
                <w:szCs w:val="16"/>
              </w:rPr>
              <w:t>3</w:t>
            </w:r>
            <w:r w:rsidRPr="005B2743">
              <w:rPr>
                <w:b/>
                <w:spacing w:val="-6"/>
                <w:sz w:val="16"/>
                <w:szCs w:val="16"/>
              </w:rPr>
              <w:t>.2.</w:t>
            </w:r>
          </w:p>
        </w:tc>
        <w:tc>
          <w:tcPr>
            <w:tcW w:w="567" w:type="dxa"/>
          </w:tcPr>
          <w:p w14:paraId="081BF695" w14:textId="74E1046A" w:rsidR="00A31876" w:rsidRPr="005B2743" w:rsidRDefault="0047621E" w:rsidP="00A31876">
            <w:pPr>
              <w:spacing w:before="156" w:line="207" w:lineRule="exact"/>
              <w:ind w:left="95" w:right="97"/>
              <w:jc w:val="center"/>
              <w:rPr>
                <w:b/>
                <w:spacing w:val="-6"/>
                <w:sz w:val="16"/>
                <w:szCs w:val="16"/>
              </w:rPr>
            </w:pPr>
            <w:r>
              <w:rPr>
                <w:b/>
                <w:spacing w:val="-6"/>
                <w:sz w:val="16"/>
                <w:szCs w:val="16"/>
              </w:rPr>
              <w:t>Атестація</w:t>
            </w:r>
          </w:p>
        </w:tc>
      </w:tr>
      <w:tr w:rsidR="00B41EB8" w:rsidRPr="005B2743" w14:paraId="54A34209" w14:textId="77777777" w:rsidTr="00FA799C">
        <w:trPr>
          <w:trHeight w:val="277"/>
        </w:trPr>
        <w:tc>
          <w:tcPr>
            <w:tcW w:w="821" w:type="dxa"/>
          </w:tcPr>
          <w:p w14:paraId="37D58D55" w14:textId="77777777" w:rsidR="00B41EB8" w:rsidRPr="00587238" w:rsidRDefault="00B41EB8" w:rsidP="00FA799C">
            <w:pPr>
              <w:spacing w:line="202" w:lineRule="exact"/>
              <w:ind w:left="28"/>
              <w:jc w:val="center"/>
              <w:rPr>
                <w:b/>
                <w:bCs/>
                <w:sz w:val="18"/>
              </w:rPr>
            </w:pPr>
            <w:r w:rsidRPr="00B41EB8">
              <w:rPr>
                <w:b/>
                <w:bCs/>
                <w:sz w:val="18"/>
              </w:rPr>
              <w:t>ІК</w:t>
            </w:r>
          </w:p>
        </w:tc>
        <w:tc>
          <w:tcPr>
            <w:tcW w:w="612" w:type="dxa"/>
          </w:tcPr>
          <w:p w14:paraId="169BCF59" w14:textId="77777777" w:rsidR="00B41EB8" w:rsidRPr="00587238" w:rsidRDefault="00B41EB8" w:rsidP="00FA799C">
            <w:pPr>
              <w:jc w:val="center"/>
              <w:rPr>
                <w:sz w:val="20"/>
                <w:szCs w:val="20"/>
              </w:rPr>
            </w:pPr>
            <w:r w:rsidRPr="00587238">
              <w:rPr>
                <w:sz w:val="20"/>
                <w:szCs w:val="20"/>
              </w:rPr>
              <w:t>+</w:t>
            </w:r>
          </w:p>
        </w:tc>
        <w:tc>
          <w:tcPr>
            <w:tcW w:w="552" w:type="dxa"/>
          </w:tcPr>
          <w:p w14:paraId="726E3829" w14:textId="77777777" w:rsidR="00B41EB8" w:rsidRPr="00587238" w:rsidRDefault="00B41EB8" w:rsidP="00FA799C">
            <w:pPr>
              <w:jc w:val="center"/>
              <w:rPr>
                <w:sz w:val="20"/>
                <w:szCs w:val="20"/>
              </w:rPr>
            </w:pPr>
            <w:r w:rsidRPr="00587238">
              <w:rPr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096D6AE5" w14:textId="77777777" w:rsidR="00B41EB8" w:rsidRPr="00587238" w:rsidRDefault="00B41EB8" w:rsidP="00FA799C">
            <w:pPr>
              <w:ind w:left="14"/>
              <w:jc w:val="center"/>
              <w:rPr>
                <w:b/>
                <w:sz w:val="20"/>
                <w:szCs w:val="20"/>
              </w:rPr>
            </w:pPr>
            <w:r w:rsidRPr="00587238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45AA792E" w14:textId="77777777" w:rsidR="00B41EB8" w:rsidRPr="005B2743" w:rsidRDefault="00B41EB8" w:rsidP="00FA799C">
            <w:pPr>
              <w:ind w:left="14"/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37F7B713" w14:textId="77777777" w:rsidR="00B41EB8" w:rsidRPr="005B2743" w:rsidRDefault="00B41EB8" w:rsidP="00FA799C">
            <w:pPr>
              <w:ind w:left="14"/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353713D1" w14:textId="77777777" w:rsidR="00B41EB8" w:rsidRPr="005B2743" w:rsidRDefault="00B41EB8" w:rsidP="00FA799C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D001072" w14:textId="77777777" w:rsidR="00B41EB8" w:rsidRPr="005B2743" w:rsidRDefault="00B41EB8" w:rsidP="00FA799C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6839EE3" w14:textId="77777777" w:rsidR="00B41EB8" w:rsidRPr="005B2743" w:rsidRDefault="00B41EB8" w:rsidP="00FA799C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2732A28" w14:textId="77777777" w:rsidR="00B41EB8" w:rsidRPr="005B2743" w:rsidRDefault="00B41EB8" w:rsidP="00FA799C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37250325" w14:textId="77777777" w:rsidR="00B41EB8" w:rsidRPr="005B2743" w:rsidRDefault="00B41EB8" w:rsidP="00FA799C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21F66847" w14:textId="77777777" w:rsidR="00B41EB8" w:rsidRPr="005B2743" w:rsidRDefault="00B41EB8" w:rsidP="00FA799C">
            <w:pPr>
              <w:ind w:left="14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050B2A5D" w14:textId="77777777" w:rsidR="00B41EB8" w:rsidRPr="005B2743" w:rsidRDefault="00B41EB8" w:rsidP="00FA799C">
            <w:pPr>
              <w:ind w:left="14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1864D89A" w14:textId="77777777" w:rsidR="00B41EB8" w:rsidRPr="005B2743" w:rsidRDefault="00B41EB8" w:rsidP="00FA799C">
            <w:pPr>
              <w:ind w:left="14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6FD642DD" w14:textId="77777777" w:rsidR="00B41EB8" w:rsidRPr="005B2743" w:rsidRDefault="00B41EB8" w:rsidP="00FA799C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09D01DF6" w14:textId="77777777" w:rsidR="00B41EB8" w:rsidRPr="005B2743" w:rsidRDefault="00B41EB8" w:rsidP="00FA799C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01A1BA5" w14:textId="77777777" w:rsidR="00B41EB8" w:rsidRPr="005B2743" w:rsidRDefault="00B41EB8" w:rsidP="00FA799C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</w:tr>
      <w:tr w:rsidR="00B41EB8" w:rsidRPr="005B2743" w14:paraId="6E4DF866" w14:textId="77777777" w:rsidTr="00FA799C">
        <w:trPr>
          <w:trHeight w:val="282"/>
        </w:trPr>
        <w:tc>
          <w:tcPr>
            <w:tcW w:w="821" w:type="dxa"/>
          </w:tcPr>
          <w:p w14:paraId="16293CD9" w14:textId="228FF08C" w:rsidR="00B41EB8" w:rsidRPr="00587238" w:rsidRDefault="00B41EB8" w:rsidP="00B41EB8">
            <w:pPr>
              <w:ind w:left="28"/>
              <w:jc w:val="center"/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B41EB8">
              <w:rPr>
                <w:b/>
                <w:spacing w:val="-10"/>
                <w:sz w:val="16"/>
                <w:szCs w:val="16"/>
              </w:rPr>
              <w:t>1</w:t>
            </w:r>
          </w:p>
        </w:tc>
        <w:tc>
          <w:tcPr>
            <w:tcW w:w="612" w:type="dxa"/>
          </w:tcPr>
          <w:p w14:paraId="471001AF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4C1D80E6" w14:textId="04CFEEB3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22E6C7BB" w14:textId="77777777" w:rsidR="00B41EB8" w:rsidRPr="00587238" w:rsidRDefault="00B41EB8" w:rsidP="00B41EB8">
            <w:pPr>
              <w:ind w:left="1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0A89120D" w14:textId="26693748" w:rsidR="00B41EB8" w:rsidRPr="005B2743" w:rsidRDefault="007B6D7A" w:rsidP="00B41EB8">
            <w:pPr>
              <w:ind w:left="1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47862A47" w14:textId="6AA83706" w:rsidR="00B41EB8" w:rsidRPr="005B2743" w:rsidRDefault="007B6D7A" w:rsidP="00B41EB8">
            <w:pPr>
              <w:ind w:left="1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0110D06C" w14:textId="34D9E524" w:rsidR="00B41EB8" w:rsidRPr="005B2743" w:rsidRDefault="007B6D7A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567" w:type="dxa"/>
          </w:tcPr>
          <w:p w14:paraId="7D185E8D" w14:textId="08526508" w:rsidR="00B41EB8" w:rsidRPr="005B2743" w:rsidRDefault="007B6D7A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567" w:type="dxa"/>
          </w:tcPr>
          <w:p w14:paraId="2AF04495" w14:textId="41884B45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</w:tcPr>
          <w:p w14:paraId="5E83C2CC" w14:textId="3DF02A01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</w:p>
        </w:tc>
        <w:tc>
          <w:tcPr>
            <w:tcW w:w="708" w:type="dxa"/>
          </w:tcPr>
          <w:p w14:paraId="7FD4EE90" w14:textId="2BA08CC0" w:rsidR="00B41EB8" w:rsidRPr="005B2743" w:rsidRDefault="005601E4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09" w:type="dxa"/>
          </w:tcPr>
          <w:p w14:paraId="26D0FE14" w14:textId="2CB271FF" w:rsidR="00B41EB8" w:rsidRPr="005B2743" w:rsidRDefault="005601E4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09" w:type="dxa"/>
          </w:tcPr>
          <w:p w14:paraId="3AB0112B" w14:textId="6E6C4322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</w:p>
        </w:tc>
        <w:tc>
          <w:tcPr>
            <w:tcW w:w="709" w:type="dxa"/>
          </w:tcPr>
          <w:p w14:paraId="0F8F788A" w14:textId="49D0E84A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</w:p>
        </w:tc>
        <w:tc>
          <w:tcPr>
            <w:tcW w:w="849" w:type="dxa"/>
          </w:tcPr>
          <w:p w14:paraId="0E0FF86A" w14:textId="0ECF8293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</w:p>
        </w:tc>
        <w:tc>
          <w:tcPr>
            <w:tcW w:w="710" w:type="dxa"/>
          </w:tcPr>
          <w:p w14:paraId="15B9A96A" w14:textId="27A562E4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</w:tcPr>
          <w:p w14:paraId="0EA5161C" w14:textId="0CE18426" w:rsidR="00B41EB8" w:rsidRPr="005B2743" w:rsidRDefault="00275E82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</w:tr>
      <w:tr w:rsidR="00B41EB8" w:rsidRPr="005B2743" w14:paraId="2B98C858" w14:textId="77777777" w:rsidTr="00FA799C">
        <w:trPr>
          <w:trHeight w:val="278"/>
        </w:trPr>
        <w:tc>
          <w:tcPr>
            <w:tcW w:w="821" w:type="dxa"/>
          </w:tcPr>
          <w:p w14:paraId="403F6527" w14:textId="070BE276" w:rsidR="00B41EB8" w:rsidRPr="00587238" w:rsidRDefault="00B41EB8" w:rsidP="00B41EB8">
            <w:pPr>
              <w:ind w:left="28"/>
              <w:jc w:val="center"/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B41EB8">
              <w:rPr>
                <w:b/>
                <w:spacing w:val="-10"/>
                <w:sz w:val="16"/>
                <w:szCs w:val="16"/>
              </w:rPr>
              <w:t>2</w:t>
            </w:r>
          </w:p>
        </w:tc>
        <w:tc>
          <w:tcPr>
            <w:tcW w:w="612" w:type="dxa"/>
          </w:tcPr>
          <w:p w14:paraId="5B186BFF" w14:textId="77777777" w:rsidR="00B41EB8" w:rsidRPr="00587238" w:rsidRDefault="00B41EB8" w:rsidP="00B41EB8">
            <w:pPr>
              <w:ind w:right="17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2" w:type="dxa"/>
          </w:tcPr>
          <w:p w14:paraId="52F405E1" w14:textId="646FCFF8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6926652" w14:textId="5AA28B9C" w:rsidR="00B41EB8" w:rsidRPr="00587238" w:rsidRDefault="00544C81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696C52F8" w14:textId="549EA013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BB7E59B" w14:textId="032C46A3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8F072A1" w14:textId="0D474B9C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1B6A6621" w14:textId="5BFAA145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5BDCB915" w14:textId="00E45D2F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3DB54434" w14:textId="1197A011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6E06561B" w14:textId="637B707F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04223423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2F36CC9A" w14:textId="7735BC08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6453F806" w14:textId="3240B392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045EF458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49D0989A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627B3478" w14:textId="429757B5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07CE6411" w14:textId="77777777" w:rsidTr="00FA799C">
        <w:trPr>
          <w:trHeight w:val="282"/>
        </w:trPr>
        <w:tc>
          <w:tcPr>
            <w:tcW w:w="821" w:type="dxa"/>
          </w:tcPr>
          <w:p w14:paraId="1F4AAF43" w14:textId="6DFB73CC" w:rsidR="00B41EB8" w:rsidRPr="00587238" w:rsidRDefault="00B41EB8" w:rsidP="00B41EB8">
            <w:pPr>
              <w:ind w:left="28"/>
              <w:jc w:val="center"/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B41EB8">
              <w:rPr>
                <w:b/>
                <w:spacing w:val="-10"/>
                <w:sz w:val="16"/>
                <w:szCs w:val="16"/>
              </w:rPr>
              <w:t>3</w:t>
            </w:r>
          </w:p>
        </w:tc>
        <w:tc>
          <w:tcPr>
            <w:tcW w:w="612" w:type="dxa"/>
          </w:tcPr>
          <w:p w14:paraId="0F326845" w14:textId="3C7E150A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52" w:type="dxa"/>
          </w:tcPr>
          <w:p w14:paraId="1BD6EB1F" w14:textId="44DB7DC1" w:rsidR="00B41EB8" w:rsidRPr="00587238" w:rsidRDefault="00544C81" w:rsidP="00544C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1F06C5C0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1DD2725" w14:textId="2D7A9435" w:rsidR="00B41EB8" w:rsidRPr="005B2743" w:rsidRDefault="007B6D7A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7C33B2D2" w14:textId="2C671654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6601035" w14:textId="263857B8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E5AAD14" w14:textId="3909CB34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47AE9A5A" w14:textId="369EA6A9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1064507B" w14:textId="26C38A55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737033BB" w14:textId="4351735D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327D7DDA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1351E3D9" w14:textId="6EE431A5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479EB288" w14:textId="236EDB6A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2E33D5D0" w14:textId="08042E3F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159E4E34" w14:textId="2C1D9F93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752AD8DC" w14:textId="430C938B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107458E2" w14:textId="77777777" w:rsidTr="00FA799C">
        <w:trPr>
          <w:trHeight w:val="278"/>
        </w:trPr>
        <w:tc>
          <w:tcPr>
            <w:tcW w:w="821" w:type="dxa"/>
          </w:tcPr>
          <w:p w14:paraId="13E18245" w14:textId="62965C62" w:rsidR="00B41EB8" w:rsidRPr="00587238" w:rsidRDefault="00B41EB8" w:rsidP="00B41EB8">
            <w:pPr>
              <w:ind w:left="28"/>
              <w:jc w:val="center"/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B41EB8">
              <w:rPr>
                <w:b/>
                <w:spacing w:val="-10"/>
                <w:sz w:val="16"/>
                <w:szCs w:val="16"/>
              </w:rPr>
              <w:t>4</w:t>
            </w:r>
          </w:p>
        </w:tc>
        <w:tc>
          <w:tcPr>
            <w:tcW w:w="612" w:type="dxa"/>
          </w:tcPr>
          <w:p w14:paraId="4D4F5D58" w14:textId="4BF9F321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52" w:type="dxa"/>
          </w:tcPr>
          <w:p w14:paraId="78BCCF5C" w14:textId="337433E6" w:rsidR="00B41EB8" w:rsidRPr="00587238" w:rsidRDefault="00544C81" w:rsidP="00544C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7E6BE6D1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C82DD6F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375A865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3C9DF98" w14:textId="5A89E5D0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29386D7" w14:textId="47C55C63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40A8978F" w14:textId="27BD0B88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1ECB1E4B" w14:textId="471B151D" w:rsidR="00B41EB8" w:rsidRPr="005B2743" w:rsidRDefault="00D74A8B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7155F8D0" w14:textId="102CF4EE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0A372E0A" w14:textId="4D45F74C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01EDED75" w14:textId="36148BDA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1FBB6158" w14:textId="0646B8CE" w:rsidR="00B41EB8" w:rsidRPr="005B2743" w:rsidRDefault="005601E4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72923D84" w14:textId="49E91F90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6F4EEBE8" w14:textId="077F99C1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41BD2655" w14:textId="54851EB3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4388D3AA" w14:textId="77777777" w:rsidTr="00FA799C">
        <w:trPr>
          <w:trHeight w:val="277"/>
        </w:trPr>
        <w:tc>
          <w:tcPr>
            <w:tcW w:w="821" w:type="dxa"/>
          </w:tcPr>
          <w:p w14:paraId="5A828CF3" w14:textId="3D62FE6F" w:rsidR="00B41EB8" w:rsidRPr="00587238" w:rsidRDefault="00B41EB8" w:rsidP="00B41EB8">
            <w:pPr>
              <w:ind w:left="28"/>
              <w:jc w:val="center"/>
            </w:pPr>
            <w:r w:rsidRPr="00B41EB8">
              <w:rPr>
                <w:b/>
                <w:spacing w:val="-2"/>
                <w:sz w:val="16"/>
                <w:szCs w:val="16"/>
              </w:rPr>
              <w:t xml:space="preserve">РН </w:t>
            </w:r>
            <w:r w:rsidRPr="00B41EB8">
              <w:rPr>
                <w:b/>
                <w:spacing w:val="-10"/>
                <w:sz w:val="16"/>
                <w:szCs w:val="16"/>
              </w:rPr>
              <w:t>5</w:t>
            </w:r>
          </w:p>
        </w:tc>
        <w:tc>
          <w:tcPr>
            <w:tcW w:w="612" w:type="dxa"/>
          </w:tcPr>
          <w:p w14:paraId="5D661E9E" w14:textId="207463F9" w:rsidR="00B41EB8" w:rsidRPr="00587238" w:rsidRDefault="00544C81" w:rsidP="00B41EB8">
            <w:pPr>
              <w:ind w:right="17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</w:t>
            </w:r>
            <w:r w:rsidR="00B41EB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552" w:type="dxa"/>
          </w:tcPr>
          <w:p w14:paraId="31B17328" w14:textId="77777777" w:rsidR="00B41EB8" w:rsidRPr="00587238" w:rsidRDefault="00B41EB8" w:rsidP="00544C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F9BA49D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1070822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5CFC5CF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EE47EA7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3EDB8816" w14:textId="79761B47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7008F69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3B8A5356" w14:textId="7505D2FF" w:rsidR="00B41EB8" w:rsidRPr="005B2743" w:rsidRDefault="00D74A8B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44ABD9D1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0FCFFD06" w14:textId="6904743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392A7758" w14:textId="23D622DE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2D312C3C" w14:textId="4559DF3E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527AB54A" w14:textId="58EE3451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4889BA43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66BB8922" w14:textId="11F7A5C0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11DE0D31" w14:textId="77777777" w:rsidTr="00FA799C">
        <w:trPr>
          <w:trHeight w:val="282"/>
        </w:trPr>
        <w:tc>
          <w:tcPr>
            <w:tcW w:w="821" w:type="dxa"/>
          </w:tcPr>
          <w:p w14:paraId="732CF353" w14:textId="19C7B235" w:rsidR="00B41EB8" w:rsidRPr="00587238" w:rsidRDefault="00B41EB8" w:rsidP="00B41EB8">
            <w:pPr>
              <w:ind w:left="28"/>
              <w:jc w:val="center"/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B41EB8">
              <w:rPr>
                <w:b/>
                <w:spacing w:val="-10"/>
                <w:sz w:val="16"/>
                <w:szCs w:val="16"/>
              </w:rPr>
              <w:t>6</w:t>
            </w:r>
          </w:p>
        </w:tc>
        <w:tc>
          <w:tcPr>
            <w:tcW w:w="612" w:type="dxa"/>
          </w:tcPr>
          <w:p w14:paraId="1E7FBDCD" w14:textId="11580199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52" w:type="dxa"/>
          </w:tcPr>
          <w:p w14:paraId="25A124AF" w14:textId="0BF7CFC8" w:rsidR="00B41EB8" w:rsidRPr="00587238" w:rsidRDefault="00544C81" w:rsidP="00544C81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320924CB" w14:textId="28D2C3B4" w:rsidR="00B41EB8" w:rsidRPr="00587238" w:rsidRDefault="00544C81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23D543B5" w14:textId="77777777" w:rsidR="00B41EB8" w:rsidRPr="005B2743" w:rsidRDefault="00B41EB8" w:rsidP="00B41EB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479346ED" w14:textId="77777777" w:rsidR="00B41EB8" w:rsidRPr="005B2743" w:rsidRDefault="00B41EB8" w:rsidP="00B41EB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7814D992" w14:textId="774250B3" w:rsidR="00B41EB8" w:rsidRPr="005B2743" w:rsidRDefault="007B6D7A" w:rsidP="00B41EB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567" w:type="dxa"/>
          </w:tcPr>
          <w:p w14:paraId="52EBB052" w14:textId="4301606A" w:rsidR="00B41EB8" w:rsidRPr="005B2743" w:rsidRDefault="007B6D7A" w:rsidP="00B41EB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567" w:type="dxa"/>
          </w:tcPr>
          <w:p w14:paraId="36D8246A" w14:textId="657F220A" w:rsidR="00B41EB8" w:rsidRPr="005B2743" w:rsidRDefault="00B41EB8" w:rsidP="00B41EB8">
            <w:pPr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</w:tcPr>
          <w:p w14:paraId="1CF9BC32" w14:textId="7B7C7C31" w:rsidR="00B41EB8" w:rsidRPr="005B2743" w:rsidRDefault="00D74A8B" w:rsidP="00B41EB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08" w:type="dxa"/>
          </w:tcPr>
          <w:p w14:paraId="33B57ACB" w14:textId="77777777" w:rsidR="00B41EB8" w:rsidRPr="005B2743" w:rsidRDefault="00B41EB8" w:rsidP="00B41EB8">
            <w:pPr>
              <w:jc w:val="center"/>
              <w:rPr>
                <w:b/>
                <w:sz w:val="20"/>
              </w:rPr>
            </w:pPr>
          </w:p>
        </w:tc>
        <w:tc>
          <w:tcPr>
            <w:tcW w:w="709" w:type="dxa"/>
          </w:tcPr>
          <w:p w14:paraId="5434932A" w14:textId="77777777" w:rsidR="00B41EB8" w:rsidRPr="005B2743" w:rsidRDefault="00B41EB8" w:rsidP="00B41EB8">
            <w:pPr>
              <w:jc w:val="center"/>
              <w:rPr>
                <w:b/>
                <w:sz w:val="20"/>
              </w:rPr>
            </w:pPr>
          </w:p>
        </w:tc>
        <w:tc>
          <w:tcPr>
            <w:tcW w:w="709" w:type="dxa"/>
          </w:tcPr>
          <w:p w14:paraId="7FFE8ECA" w14:textId="5C7A93A6" w:rsidR="00B41EB8" w:rsidRPr="005B2743" w:rsidRDefault="00B41EB8" w:rsidP="00B41EB8">
            <w:pPr>
              <w:jc w:val="center"/>
              <w:rPr>
                <w:b/>
                <w:sz w:val="20"/>
              </w:rPr>
            </w:pPr>
          </w:p>
        </w:tc>
        <w:tc>
          <w:tcPr>
            <w:tcW w:w="709" w:type="dxa"/>
          </w:tcPr>
          <w:p w14:paraId="63B8E819" w14:textId="77777777" w:rsidR="00B41EB8" w:rsidRPr="005B2743" w:rsidRDefault="00B41EB8" w:rsidP="00B41EB8">
            <w:pPr>
              <w:jc w:val="center"/>
              <w:rPr>
                <w:b/>
                <w:sz w:val="20"/>
              </w:rPr>
            </w:pPr>
          </w:p>
        </w:tc>
        <w:tc>
          <w:tcPr>
            <w:tcW w:w="849" w:type="dxa"/>
          </w:tcPr>
          <w:p w14:paraId="47ACE5B7" w14:textId="0F6CBB32" w:rsidR="00B41EB8" w:rsidRPr="005B2743" w:rsidRDefault="00275E82" w:rsidP="00B41EB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10" w:type="dxa"/>
          </w:tcPr>
          <w:p w14:paraId="4EF58721" w14:textId="453A424D" w:rsidR="00B41EB8" w:rsidRPr="005B2743" w:rsidRDefault="00275E82" w:rsidP="00B41EB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567" w:type="dxa"/>
          </w:tcPr>
          <w:p w14:paraId="3C4DDB2C" w14:textId="649E7FBA" w:rsidR="00B41EB8" w:rsidRPr="005B2743" w:rsidRDefault="00275E82" w:rsidP="00B41EB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</w:tr>
      <w:tr w:rsidR="00B41EB8" w:rsidRPr="005B2743" w14:paraId="1E997974" w14:textId="77777777" w:rsidTr="00FA799C">
        <w:trPr>
          <w:trHeight w:val="232"/>
        </w:trPr>
        <w:tc>
          <w:tcPr>
            <w:tcW w:w="821" w:type="dxa"/>
          </w:tcPr>
          <w:p w14:paraId="0EACBAFD" w14:textId="1D0C527B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B41EB8">
              <w:rPr>
                <w:b/>
                <w:spacing w:val="-10"/>
                <w:sz w:val="16"/>
                <w:szCs w:val="16"/>
              </w:rPr>
              <w:t>7</w:t>
            </w:r>
          </w:p>
        </w:tc>
        <w:tc>
          <w:tcPr>
            <w:tcW w:w="612" w:type="dxa"/>
          </w:tcPr>
          <w:p w14:paraId="138E3981" w14:textId="7841F41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52" w:type="dxa"/>
          </w:tcPr>
          <w:p w14:paraId="5240C92D" w14:textId="3CEADB3C" w:rsidR="00B41EB8" w:rsidRPr="00587238" w:rsidRDefault="00544C81" w:rsidP="00544C81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1A72AFD9" w14:textId="38AA96AD" w:rsidR="00B41EB8" w:rsidRPr="00587238" w:rsidRDefault="00544C81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3CD0CBE8" w14:textId="545DA329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12B6656" w14:textId="4ED1740B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901D006" w14:textId="461ED1B2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5966DC5" w14:textId="26DC9275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76FDCE25" w14:textId="54E9B4CA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01DA4866" w14:textId="71B551DE" w:rsidR="00B41EB8" w:rsidRPr="005B2743" w:rsidRDefault="00D74A8B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2E181459" w14:textId="0155FE9B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6CD16303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37D06247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5056FEC1" w14:textId="622C59C0" w:rsidR="00B41EB8" w:rsidRPr="005B2743" w:rsidRDefault="005601E4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34781E76" w14:textId="59562582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7F35615E" w14:textId="670E5EDC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3DE53E72" w14:textId="2F96FFA1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113D1E09" w14:textId="77777777" w:rsidTr="00FA799C">
        <w:trPr>
          <w:trHeight w:val="282"/>
        </w:trPr>
        <w:tc>
          <w:tcPr>
            <w:tcW w:w="821" w:type="dxa"/>
          </w:tcPr>
          <w:p w14:paraId="00D5090C" w14:textId="7CC4E723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B41EB8">
              <w:rPr>
                <w:b/>
                <w:spacing w:val="-10"/>
                <w:sz w:val="16"/>
                <w:szCs w:val="16"/>
              </w:rPr>
              <w:t>8</w:t>
            </w:r>
          </w:p>
        </w:tc>
        <w:tc>
          <w:tcPr>
            <w:tcW w:w="612" w:type="dxa"/>
          </w:tcPr>
          <w:p w14:paraId="07C8C3CA" w14:textId="744A47AB" w:rsidR="00B41EB8" w:rsidRPr="00587238" w:rsidRDefault="00544C81" w:rsidP="00B41EB8">
            <w:pPr>
              <w:ind w:right="17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</w:t>
            </w:r>
            <w:r w:rsidR="00B41EB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552" w:type="dxa"/>
          </w:tcPr>
          <w:p w14:paraId="3C0BD93A" w14:textId="18E973C0" w:rsidR="00B41EB8" w:rsidRPr="00587238" w:rsidRDefault="00544C81" w:rsidP="00544C81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2D9957EE" w14:textId="38A093A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ECF1D20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A9D4266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E08FA94" w14:textId="508926C1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5981CA18" w14:textId="76EB6512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6332DBC0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31253735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7BC3B9A7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1EB62DDC" w14:textId="62396FF6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4E0A23DE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760ED868" w14:textId="67CA9816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3291090A" w14:textId="17B3CCF5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011496D5" w14:textId="2D5A046D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DEB26D3" w14:textId="4ED97D08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62769687" w14:textId="77777777" w:rsidTr="00FA799C">
        <w:trPr>
          <w:trHeight w:val="278"/>
        </w:trPr>
        <w:tc>
          <w:tcPr>
            <w:tcW w:w="821" w:type="dxa"/>
          </w:tcPr>
          <w:p w14:paraId="70B5F2C8" w14:textId="28E41B3C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B41EB8">
              <w:rPr>
                <w:b/>
                <w:spacing w:val="-10"/>
                <w:sz w:val="16"/>
                <w:szCs w:val="16"/>
              </w:rPr>
              <w:t>9</w:t>
            </w:r>
          </w:p>
        </w:tc>
        <w:tc>
          <w:tcPr>
            <w:tcW w:w="612" w:type="dxa"/>
          </w:tcPr>
          <w:p w14:paraId="0F2FCAFF" w14:textId="44E5A14F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378B5CE6" w14:textId="77777777" w:rsidR="00B41EB8" w:rsidRPr="00587238" w:rsidRDefault="00B41EB8" w:rsidP="00544C81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7877A93C" w14:textId="03632CDD" w:rsidR="00B41EB8" w:rsidRPr="00587238" w:rsidRDefault="00544C81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21A46027" w14:textId="160E7D32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A098DA9" w14:textId="15205FF9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B8C6FE7" w14:textId="630A16FA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75ADACC8" w14:textId="4B99B6E4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22CA79E2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4CB28514" w14:textId="1C5D8A92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77A83005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0A473544" w14:textId="34F0FE6E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68D33882" w14:textId="39D17E8F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0A2BC605" w14:textId="471633E4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4C586BC8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772BB9CF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63843874" w14:textId="089E88EE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1CB0F8D8" w14:textId="77777777" w:rsidTr="00FA799C">
        <w:trPr>
          <w:trHeight w:val="278"/>
        </w:trPr>
        <w:tc>
          <w:tcPr>
            <w:tcW w:w="821" w:type="dxa"/>
          </w:tcPr>
          <w:p w14:paraId="7A799175" w14:textId="51F58777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B41EB8">
              <w:rPr>
                <w:b/>
                <w:sz w:val="16"/>
                <w:szCs w:val="16"/>
              </w:rPr>
              <w:t xml:space="preserve">РН </w:t>
            </w:r>
            <w:r w:rsidRPr="00B41EB8">
              <w:rPr>
                <w:b/>
                <w:spacing w:val="-5"/>
                <w:sz w:val="16"/>
                <w:szCs w:val="16"/>
              </w:rPr>
              <w:t>10</w:t>
            </w:r>
          </w:p>
        </w:tc>
        <w:tc>
          <w:tcPr>
            <w:tcW w:w="612" w:type="dxa"/>
          </w:tcPr>
          <w:p w14:paraId="24CE1C3C" w14:textId="07D21646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52" w:type="dxa"/>
          </w:tcPr>
          <w:p w14:paraId="121DDE79" w14:textId="156A6A6F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EEC9609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5449515" w14:textId="529480EE" w:rsidR="00B41EB8" w:rsidRPr="005B2743" w:rsidRDefault="007B6D7A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63184136" w14:textId="5253BF5D" w:rsidR="00B41EB8" w:rsidRPr="005B2743" w:rsidRDefault="007B6D7A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348A94C0" w14:textId="275F7E72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43796550" w14:textId="3F916A30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330868E" w14:textId="6B22EA8E" w:rsidR="00B41EB8" w:rsidRPr="005B2743" w:rsidRDefault="00D74A8B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7A6BCEC" w14:textId="5412AB68" w:rsidR="00B41EB8" w:rsidRPr="005B2743" w:rsidRDefault="00D74A8B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72AA5A36" w14:textId="49447A9D" w:rsidR="00B41EB8" w:rsidRPr="005B2743" w:rsidRDefault="005601E4" w:rsidP="005601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0C53B777" w14:textId="54CC1263" w:rsidR="00B41EB8" w:rsidRPr="005B2743" w:rsidRDefault="005601E4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02B20ECD" w14:textId="6E6FDC5E" w:rsidR="00B41EB8" w:rsidRPr="005B2743" w:rsidRDefault="005601E4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03EE754A" w14:textId="70A55EE4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6E164ECE" w14:textId="5C1CDBE8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68DA2B23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14B5C771" w14:textId="44F7D0F3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3617293B" w14:textId="77777777" w:rsidTr="00FA799C">
        <w:trPr>
          <w:trHeight w:val="282"/>
        </w:trPr>
        <w:tc>
          <w:tcPr>
            <w:tcW w:w="821" w:type="dxa"/>
          </w:tcPr>
          <w:p w14:paraId="4C473230" w14:textId="535AC2AF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B41EB8">
              <w:rPr>
                <w:b/>
                <w:spacing w:val="-10"/>
                <w:sz w:val="16"/>
                <w:szCs w:val="16"/>
              </w:rPr>
              <w:t>11</w:t>
            </w:r>
          </w:p>
        </w:tc>
        <w:tc>
          <w:tcPr>
            <w:tcW w:w="612" w:type="dxa"/>
          </w:tcPr>
          <w:p w14:paraId="625D2C5C" w14:textId="77777777" w:rsidR="00B41EB8" w:rsidRPr="00587238" w:rsidRDefault="00B41EB8" w:rsidP="00B41EB8">
            <w:pPr>
              <w:spacing w:line="225" w:lineRule="exact"/>
              <w:ind w:left="105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2B7BA5DB" w14:textId="77777777" w:rsidR="00B41EB8" w:rsidRPr="00587238" w:rsidRDefault="00B41EB8" w:rsidP="00B41EB8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419693A2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8AA75DC" w14:textId="262315D6" w:rsidR="00B41EB8" w:rsidRPr="005B2743" w:rsidRDefault="007B6D7A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4E7841C0" w14:textId="71E138FC" w:rsidR="00B41EB8" w:rsidRPr="005B2743" w:rsidRDefault="007B6D7A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767F51DE" w14:textId="15829AA8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D7499CD" w14:textId="48A376A6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4D3D1388" w14:textId="16920D56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3B231BE1" w14:textId="6B469510" w:rsidR="00B41EB8" w:rsidRPr="005B2743" w:rsidRDefault="00D74A8B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4CF1478D" w14:textId="6320C335" w:rsidR="00B41EB8" w:rsidRPr="005B2743" w:rsidRDefault="005601E4" w:rsidP="005601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5F52CAA1" w14:textId="33EA3622" w:rsidR="00B41EB8" w:rsidRPr="005B2743" w:rsidRDefault="005601E4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06347D99" w14:textId="5465EF51" w:rsidR="00B41EB8" w:rsidRPr="005B2743" w:rsidRDefault="005601E4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26C31AC5" w14:textId="133647AB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25E6B649" w14:textId="09F19705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1EEBC345" w14:textId="71688FA7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55AF031C" w14:textId="7217E6D9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01AE46F7" w14:textId="77777777" w:rsidTr="00FA799C">
        <w:trPr>
          <w:trHeight w:val="278"/>
        </w:trPr>
        <w:tc>
          <w:tcPr>
            <w:tcW w:w="821" w:type="dxa"/>
          </w:tcPr>
          <w:p w14:paraId="31959107" w14:textId="5BEBA756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1</w:t>
            </w:r>
            <w:r w:rsidRPr="00B41EB8">
              <w:rPr>
                <w:b/>
                <w:spacing w:val="-10"/>
                <w:sz w:val="16"/>
                <w:szCs w:val="16"/>
              </w:rPr>
              <w:t>2</w:t>
            </w:r>
          </w:p>
        </w:tc>
        <w:tc>
          <w:tcPr>
            <w:tcW w:w="612" w:type="dxa"/>
          </w:tcPr>
          <w:p w14:paraId="51E99627" w14:textId="21AD1ECC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52" w:type="dxa"/>
          </w:tcPr>
          <w:p w14:paraId="0932437E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6853ECC6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6AF4403" w14:textId="2B097162" w:rsidR="00B41EB8" w:rsidRPr="005B2743" w:rsidRDefault="007B6D7A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3CD1305C" w14:textId="76041FA6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0390A45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674BD287" w14:textId="505F6074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62D88099" w14:textId="358D431F" w:rsidR="00B41EB8" w:rsidRPr="005B2743" w:rsidRDefault="00D74A8B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6CA5B94" w14:textId="0DD17051" w:rsidR="00B41EB8" w:rsidRPr="005B2743" w:rsidRDefault="00D74A8B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3C28091E" w14:textId="77777777" w:rsidR="00B41EB8" w:rsidRPr="005B2743" w:rsidRDefault="00B41EB8" w:rsidP="005601E4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66F2A142" w14:textId="3B2B8BD8" w:rsidR="00B41EB8" w:rsidRPr="005B2743" w:rsidRDefault="005601E4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05214742" w14:textId="659AE94A" w:rsidR="00B41EB8" w:rsidRPr="005B2743" w:rsidRDefault="005601E4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68B76021" w14:textId="246821E5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5DEFB1D2" w14:textId="58E9DCD8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4F85AB57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560B1194" w14:textId="19FFF43E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119C5727" w14:textId="77777777" w:rsidTr="00FA799C">
        <w:trPr>
          <w:trHeight w:val="282"/>
        </w:trPr>
        <w:tc>
          <w:tcPr>
            <w:tcW w:w="821" w:type="dxa"/>
          </w:tcPr>
          <w:p w14:paraId="15E5304C" w14:textId="7A7F806E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1</w:t>
            </w:r>
            <w:r w:rsidRPr="00B41EB8">
              <w:rPr>
                <w:b/>
                <w:spacing w:val="-10"/>
                <w:sz w:val="16"/>
                <w:szCs w:val="16"/>
              </w:rPr>
              <w:t>3</w:t>
            </w:r>
          </w:p>
        </w:tc>
        <w:tc>
          <w:tcPr>
            <w:tcW w:w="612" w:type="dxa"/>
          </w:tcPr>
          <w:p w14:paraId="147AA0CA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3F77334F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5AF833F1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EED8102" w14:textId="244F90C0" w:rsidR="00B41EB8" w:rsidRPr="005B2743" w:rsidRDefault="007B6D7A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787B2F78" w14:textId="79E7D673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8D917A4" w14:textId="4E73DE32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B6CAA99" w14:textId="23CF4A23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02D97605" w14:textId="0754C7B8" w:rsidR="00B41EB8" w:rsidRPr="005B2743" w:rsidRDefault="00D74A8B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6B914766" w14:textId="422F4EFF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3F6D0CFE" w14:textId="7AEDB0DA" w:rsidR="00B41EB8" w:rsidRPr="005B2743" w:rsidRDefault="005601E4" w:rsidP="005601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55983D45" w14:textId="58E0C696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4C736778" w14:textId="02F4A72F" w:rsidR="00B41EB8" w:rsidRPr="005B2743" w:rsidRDefault="005601E4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0255338D" w14:textId="6A7618AA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19A74A3E" w14:textId="1ECA2489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41D7F1D6" w14:textId="535BF380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46569E6" w14:textId="0B49A719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164819D2" w14:textId="77777777" w:rsidTr="00FA799C">
        <w:trPr>
          <w:trHeight w:val="277"/>
        </w:trPr>
        <w:tc>
          <w:tcPr>
            <w:tcW w:w="821" w:type="dxa"/>
          </w:tcPr>
          <w:p w14:paraId="35C8284B" w14:textId="086EF546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1</w:t>
            </w:r>
            <w:r w:rsidRPr="00B41EB8">
              <w:rPr>
                <w:b/>
                <w:spacing w:val="-10"/>
                <w:sz w:val="16"/>
                <w:szCs w:val="16"/>
              </w:rPr>
              <w:t>4</w:t>
            </w:r>
          </w:p>
        </w:tc>
        <w:tc>
          <w:tcPr>
            <w:tcW w:w="612" w:type="dxa"/>
          </w:tcPr>
          <w:p w14:paraId="5ABE96C4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5CAACF05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FD4C949" w14:textId="0EBCCEBD" w:rsidR="00B41EB8" w:rsidRPr="00587238" w:rsidRDefault="00544C81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413AC086" w14:textId="1B70C88E" w:rsidR="00B41EB8" w:rsidRPr="005B2743" w:rsidRDefault="007B6D7A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05F8A7B4" w14:textId="68541275" w:rsidR="00B41EB8" w:rsidRPr="005B2743" w:rsidRDefault="007B6D7A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2F4661C2" w14:textId="4E2002B9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3A212040" w14:textId="38743A91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23DF09C0" w14:textId="47879BE3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3E85BDB4" w14:textId="44673C78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2BCB69A6" w14:textId="0BA68AEB" w:rsidR="00B41EB8" w:rsidRPr="005B2743" w:rsidRDefault="005601E4" w:rsidP="005601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35A0D52E" w14:textId="4BE251C1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761F1150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20E80E78" w14:textId="3224E141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017FD45C" w14:textId="4BE85BFC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20027AD5" w14:textId="09995CD4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A2EF3B5" w14:textId="239C22E1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175652C8" w14:textId="77777777" w:rsidTr="00FA799C">
        <w:trPr>
          <w:trHeight w:val="282"/>
        </w:trPr>
        <w:tc>
          <w:tcPr>
            <w:tcW w:w="821" w:type="dxa"/>
          </w:tcPr>
          <w:p w14:paraId="67134BD1" w14:textId="23C434E8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1</w:t>
            </w:r>
            <w:r w:rsidRPr="00B41EB8">
              <w:rPr>
                <w:b/>
                <w:spacing w:val="-10"/>
                <w:sz w:val="16"/>
                <w:szCs w:val="16"/>
              </w:rPr>
              <w:t>5</w:t>
            </w:r>
          </w:p>
        </w:tc>
        <w:tc>
          <w:tcPr>
            <w:tcW w:w="612" w:type="dxa"/>
          </w:tcPr>
          <w:p w14:paraId="6A506DCC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2A911D9A" w14:textId="79576166" w:rsidR="00B41EB8" w:rsidRPr="00587238" w:rsidRDefault="00B41EB8" w:rsidP="00B41EB8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1C296567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B23ECB1" w14:textId="1DCDC04F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C3C3F0F" w14:textId="5ACDA20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E4BE690" w14:textId="3D1555E3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60D8DA0F" w14:textId="78EA1B9F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7A3250AE" w14:textId="1518F134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774E1E3D" w14:textId="36CE7D50" w:rsidR="00B41EB8" w:rsidRPr="005B2743" w:rsidRDefault="00D74A8B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0AEB1442" w14:textId="77777777" w:rsidR="00B41EB8" w:rsidRPr="005B2743" w:rsidRDefault="00B41EB8" w:rsidP="005601E4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7774D275" w14:textId="19E77F0B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57BAD255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3523DC39" w14:textId="2B5C95B1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3BC44C47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74AF03E6" w14:textId="5B8AF6FF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79359306" w14:textId="37F2DF71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751A734A" w14:textId="77777777" w:rsidTr="00FA799C">
        <w:trPr>
          <w:trHeight w:val="278"/>
        </w:trPr>
        <w:tc>
          <w:tcPr>
            <w:tcW w:w="821" w:type="dxa"/>
          </w:tcPr>
          <w:p w14:paraId="65B27109" w14:textId="392E5DC8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1</w:t>
            </w:r>
            <w:r w:rsidRPr="00B41EB8">
              <w:rPr>
                <w:b/>
                <w:spacing w:val="-10"/>
                <w:sz w:val="16"/>
                <w:szCs w:val="16"/>
              </w:rPr>
              <w:t>6</w:t>
            </w:r>
          </w:p>
        </w:tc>
        <w:tc>
          <w:tcPr>
            <w:tcW w:w="612" w:type="dxa"/>
          </w:tcPr>
          <w:p w14:paraId="09A750D2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72D44700" w14:textId="77777777" w:rsidR="00B41EB8" w:rsidRPr="00587238" w:rsidRDefault="00B41EB8" w:rsidP="00B41EB8">
            <w:pPr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54B4CC7A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715395D" w14:textId="50CAA8E8" w:rsidR="00B41EB8" w:rsidRPr="005B2743" w:rsidRDefault="007B6D7A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444684D8" w14:textId="7C54F688" w:rsidR="00B41EB8" w:rsidRPr="005B2743" w:rsidRDefault="007B6D7A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60632710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56DE6D6C" w14:textId="21A9A80E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2E18B58E" w14:textId="6E788C42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04F9E2F4" w14:textId="621F8685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0184605E" w14:textId="0F2C0642" w:rsidR="00B41EB8" w:rsidRPr="005B2743" w:rsidRDefault="005601E4" w:rsidP="005601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4E71B2B1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7AE10125" w14:textId="510FB1A9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24F5F3BC" w14:textId="6A54C4D3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0A94408D" w14:textId="2454F55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747D1F1C" w14:textId="7D328780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7F1F76B8" w14:textId="7B72B363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07137406" w14:textId="77777777" w:rsidTr="00FA799C">
        <w:trPr>
          <w:trHeight w:val="278"/>
        </w:trPr>
        <w:tc>
          <w:tcPr>
            <w:tcW w:w="821" w:type="dxa"/>
          </w:tcPr>
          <w:p w14:paraId="12C5E73B" w14:textId="42D08FA8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1</w:t>
            </w:r>
            <w:r w:rsidRPr="00B41EB8">
              <w:rPr>
                <w:b/>
                <w:spacing w:val="-10"/>
                <w:sz w:val="16"/>
                <w:szCs w:val="16"/>
              </w:rPr>
              <w:t>7</w:t>
            </w:r>
          </w:p>
        </w:tc>
        <w:tc>
          <w:tcPr>
            <w:tcW w:w="612" w:type="dxa"/>
          </w:tcPr>
          <w:p w14:paraId="4D4473F6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562180AE" w14:textId="77777777" w:rsidR="00B41EB8" w:rsidRPr="00587238" w:rsidRDefault="00B41EB8" w:rsidP="00B41EB8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5E5264A8" w14:textId="7C53E1D4" w:rsidR="00B41EB8" w:rsidRPr="00587238" w:rsidRDefault="00544C81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19EC6BE2" w14:textId="66360BF3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DF37154" w14:textId="62154CF4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F4F6E26" w14:textId="59C47DA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454157FC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76D93084" w14:textId="5A7E8DF2" w:rsidR="00B41EB8" w:rsidRPr="005B2743" w:rsidRDefault="00D74A8B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5272D38" w14:textId="73E9573C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4AFE7B29" w14:textId="01FA21A5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1FC7A81E" w14:textId="10A0C0FA" w:rsidR="00B41EB8" w:rsidRPr="005B2743" w:rsidRDefault="005601E4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498940AB" w14:textId="7EBE6DBE" w:rsidR="00B41EB8" w:rsidRPr="005B2743" w:rsidRDefault="005601E4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3182BBAF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7F670110" w14:textId="72D57518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2DA0B082" w14:textId="168524CD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8A04212" w14:textId="7A58C5C9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</w:tbl>
    <w:p w14:paraId="7FC1EC87" w14:textId="24BFD71B" w:rsidR="00B41EB8" w:rsidRDefault="00B41EB8">
      <w:pPr>
        <w:rPr>
          <w:sz w:val="28"/>
        </w:rPr>
        <w:sectPr w:rsidR="00B41EB8">
          <w:pgSz w:w="11910" w:h="16840"/>
          <w:pgMar w:top="1040" w:right="640" w:bottom="280" w:left="600" w:header="513" w:footer="0" w:gutter="0"/>
          <w:cols w:space="720"/>
        </w:sectPr>
      </w:pPr>
    </w:p>
    <w:p w14:paraId="374EDE1A" w14:textId="7F097D41" w:rsidR="002166F9" w:rsidRPr="002166F9" w:rsidRDefault="002166F9" w:rsidP="002166F9">
      <w:pPr>
        <w:pStyle w:val="1"/>
        <w:spacing w:before="151"/>
        <w:ind w:left="994"/>
        <w:jc w:val="right"/>
        <w:rPr>
          <w:i/>
          <w:iCs/>
        </w:rPr>
      </w:pPr>
      <w:r w:rsidRPr="002166F9">
        <w:rPr>
          <w:i/>
          <w:iCs/>
        </w:rPr>
        <w:lastRenderedPageBreak/>
        <w:t>Додаток 1</w:t>
      </w:r>
    </w:p>
    <w:p w14:paraId="40912742" w14:textId="3F702CFE" w:rsidR="003112D2" w:rsidRDefault="003112D2" w:rsidP="003112D2">
      <w:pPr>
        <w:pStyle w:val="1"/>
        <w:spacing w:before="151"/>
        <w:ind w:left="994"/>
      </w:pPr>
      <w:r>
        <w:t>Матриця</w:t>
      </w:r>
      <w:r>
        <w:rPr>
          <w:spacing w:val="-7"/>
        </w:rPr>
        <w:t xml:space="preserve"> </w:t>
      </w:r>
      <w:r>
        <w:t>відповідності</w:t>
      </w:r>
      <w:r>
        <w:rPr>
          <w:spacing w:val="-4"/>
        </w:rPr>
        <w:t xml:space="preserve"> </w:t>
      </w:r>
      <w:r>
        <w:t>компетентностей /</w:t>
      </w:r>
      <w:r>
        <w:rPr>
          <w:spacing w:val="-4"/>
        </w:rPr>
        <w:t xml:space="preserve"> </w:t>
      </w:r>
      <w:r>
        <w:t>результатів</w:t>
      </w:r>
      <w:r>
        <w:rPr>
          <w:spacing w:val="-6"/>
        </w:rPr>
        <w:t xml:space="preserve"> </w:t>
      </w:r>
      <w:r>
        <w:t>навчання</w:t>
      </w:r>
      <w:r>
        <w:rPr>
          <w:spacing w:val="-7"/>
        </w:rPr>
        <w:t xml:space="preserve"> </w:t>
      </w:r>
      <w:r>
        <w:t>дескрипторам</w:t>
      </w:r>
      <w:r>
        <w:rPr>
          <w:spacing w:val="-4"/>
        </w:rPr>
        <w:t xml:space="preserve"> </w:t>
      </w:r>
      <w:r>
        <w:t>НРК</w:t>
      </w:r>
    </w:p>
    <w:p w14:paraId="1B9BD7A9" w14:textId="77777777" w:rsidR="003112D2" w:rsidRDefault="003112D2" w:rsidP="003112D2">
      <w:pPr>
        <w:pStyle w:val="a4"/>
        <w:spacing w:before="5"/>
        <w:rPr>
          <w:b/>
          <w:sz w:val="24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3680"/>
        <w:gridCol w:w="2957"/>
        <w:gridCol w:w="2957"/>
        <w:gridCol w:w="2960"/>
      </w:tblGrid>
      <w:tr w:rsidR="003112D2" w14:paraId="30646D22" w14:textId="77777777" w:rsidTr="009E35DC">
        <w:trPr>
          <w:trHeight w:val="6622"/>
        </w:trPr>
        <w:tc>
          <w:tcPr>
            <w:tcW w:w="2235" w:type="dxa"/>
            <w:shd w:val="clear" w:color="auto" w:fill="F1F1F1"/>
          </w:tcPr>
          <w:p w14:paraId="44AD2937" w14:textId="77777777" w:rsidR="003112D2" w:rsidRDefault="003112D2" w:rsidP="009E35DC">
            <w:pPr>
              <w:pStyle w:val="TableParagraph"/>
              <w:ind w:left="129" w:right="122" w:firstLine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Класифікація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компетентностей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(результатів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навчання)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НРК</w:t>
            </w:r>
          </w:p>
        </w:tc>
        <w:tc>
          <w:tcPr>
            <w:tcW w:w="3680" w:type="dxa"/>
            <w:shd w:val="clear" w:color="auto" w:fill="F1F1F1"/>
          </w:tcPr>
          <w:p w14:paraId="4212ED03" w14:textId="77777777" w:rsidR="003112D2" w:rsidRDefault="003112D2" w:rsidP="009E35DC">
            <w:pPr>
              <w:pStyle w:val="TableParagraph"/>
              <w:spacing w:before="3" w:line="235" w:lineRule="auto"/>
              <w:ind w:left="110" w:right="1429" w:firstLine="133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Знання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         Зн1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Спеціалізовані</w:t>
            </w:r>
          </w:p>
          <w:p w14:paraId="6B1B513F" w14:textId="77777777" w:rsidR="003112D2" w:rsidRDefault="003112D2" w:rsidP="009E35DC">
            <w:pPr>
              <w:pStyle w:val="TableParagraph"/>
              <w:spacing w:before="2"/>
              <w:ind w:left="110" w:right="93"/>
              <w:jc w:val="both"/>
              <w:rPr>
                <w:sz w:val="24"/>
              </w:rPr>
            </w:pPr>
            <w:r>
              <w:rPr>
                <w:sz w:val="24"/>
              </w:rPr>
              <w:t>концептуальні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знання,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що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включають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сучасні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наукові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здобутки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сфері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професійної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діяльності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галузі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основою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оригінального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мислення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проведення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досліджень</w:t>
            </w:r>
          </w:p>
          <w:p w14:paraId="1208D0D4" w14:textId="77777777" w:rsidR="003112D2" w:rsidRDefault="003112D2" w:rsidP="009E35DC">
            <w:pPr>
              <w:pStyle w:val="TableParagraph"/>
              <w:spacing w:before="1"/>
              <w:ind w:left="110" w:right="9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Зн2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Критичне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осмислення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галузі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галузей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знань</w:t>
            </w:r>
          </w:p>
        </w:tc>
        <w:tc>
          <w:tcPr>
            <w:tcW w:w="2957" w:type="dxa"/>
            <w:shd w:val="clear" w:color="auto" w:fill="F1F1F1"/>
          </w:tcPr>
          <w:p w14:paraId="77402111" w14:textId="77777777" w:rsidR="003112D2" w:rsidRDefault="003112D2" w:rsidP="009E35DC">
            <w:pPr>
              <w:pStyle w:val="TableParagraph"/>
              <w:spacing w:before="1" w:line="237" w:lineRule="auto"/>
              <w:ind w:left="109" w:right="540" w:firstLine="460"/>
              <w:rPr>
                <w:sz w:val="24"/>
              </w:rPr>
            </w:pPr>
            <w:r>
              <w:rPr>
                <w:b/>
                <w:sz w:val="24"/>
              </w:rPr>
              <w:t>Уміння/навички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Ум1 </w:t>
            </w:r>
            <w:r>
              <w:rPr>
                <w:sz w:val="24"/>
              </w:rPr>
              <w:t>Спеціалізовані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уміння/навички</w:t>
            </w:r>
          </w:p>
          <w:p w14:paraId="72417106" w14:textId="77777777" w:rsidR="003112D2" w:rsidRDefault="003112D2" w:rsidP="009E35DC">
            <w:pPr>
              <w:pStyle w:val="TableParagraph"/>
              <w:tabs>
                <w:tab w:val="left" w:pos="2225"/>
              </w:tabs>
              <w:spacing w:before="1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>розв’язання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необхідні для проведення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досліджень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та/або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провадження інноваційної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діяльності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розвитку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процедур</w:t>
            </w:r>
          </w:p>
          <w:p w14:paraId="5399EA17" w14:textId="77777777" w:rsidR="003112D2" w:rsidRDefault="003112D2" w:rsidP="009E35DC">
            <w:pPr>
              <w:pStyle w:val="TableParagraph"/>
              <w:spacing w:before="1"/>
              <w:ind w:left="10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Ум2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Здатність</w:t>
            </w:r>
          </w:p>
          <w:p w14:paraId="52B65862" w14:textId="77777777" w:rsidR="003112D2" w:rsidRDefault="003112D2" w:rsidP="009E35DC">
            <w:pPr>
              <w:pStyle w:val="TableParagraph"/>
              <w:tabs>
                <w:tab w:val="left" w:pos="975"/>
                <w:tab w:val="left" w:pos="1335"/>
                <w:tab w:val="left" w:pos="1623"/>
                <w:tab w:val="left" w:pos="2081"/>
                <w:tab w:val="left" w:pos="2500"/>
                <w:tab w:val="left" w:pos="2637"/>
              </w:tabs>
              <w:ind w:left="109" w:right="94"/>
              <w:rPr>
                <w:sz w:val="24"/>
              </w:rPr>
            </w:pPr>
            <w:r>
              <w:rPr>
                <w:sz w:val="24"/>
              </w:rPr>
              <w:t>інтегрувати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знання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розв’язувати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складні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задачі</w:t>
            </w:r>
            <w:r>
              <w:rPr>
                <w:sz w:val="24"/>
              </w:rPr>
              <w:tab/>
              <w:t>у</w:t>
            </w:r>
            <w:r>
              <w:rPr>
                <w:sz w:val="24"/>
              </w:rPr>
              <w:tab/>
              <w:t>широких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або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мультидисциплінарних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контекстах</w:t>
            </w:r>
          </w:p>
          <w:p w14:paraId="38699440" w14:textId="77777777" w:rsidR="003112D2" w:rsidRDefault="003112D2" w:rsidP="009E35DC">
            <w:pPr>
              <w:pStyle w:val="TableParagraph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>Ум3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Здатність</w:t>
            </w:r>
          </w:p>
          <w:p w14:paraId="45691D43" w14:textId="77777777" w:rsidR="003112D2" w:rsidRDefault="003112D2" w:rsidP="009E35DC">
            <w:pPr>
              <w:pStyle w:val="TableParagraph"/>
              <w:spacing w:before="1"/>
              <w:ind w:left="109" w:right="91"/>
              <w:jc w:val="both"/>
              <w:rPr>
                <w:sz w:val="24"/>
              </w:rPr>
            </w:pPr>
            <w:r>
              <w:rPr>
                <w:sz w:val="24"/>
              </w:rPr>
              <w:t>розв’язувати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незнайомих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середовищах за наявності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неповної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обмеженої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інформації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урахуванням</w:t>
            </w:r>
          </w:p>
          <w:p w14:paraId="6C946E27" w14:textId="77777777" w:rsidR="003112D2" w:rsidRDefault="003112D2" w:rsidP="009E35DC">
            <w:pPr>
              <w:pStyle w:val="TableParagraph"/>
              <w:spacing w:line="276" w:lineRule="exact"/>
              <w:ind w:left="109" w:right="96"/>
              <w:jc w:val="both"/>
              <w:rPr>
                <w:sz w:val="24"/>
              </w:rPr>
            </w:pPr>
            <w:r>
              <w:rPr>
                <w:sz w:val="24"/>
              </w:rPr>
              <w:t>аспектів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соціальної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етичної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відповідальності</w:t>
            </w:r>
          </w:p>
        </w:tc>
        <w:tc>
          <w:tcPr>
            <w:tcW w:w="2957" w:type="dxa"/>
            <w:shd w:val="clear" w:color="auto" w:fill="F1F1F1"/>
          </w:tcPr>
          <w:p w14:paraId="1552ADB4" w14:textId="77777777" w:rsidR="003112D2" w:rsidRDefault="003112D2" w:rsidP="009E35DC">
            <w:pPr>
              <w:pStyle w:val="TableParagraph"/>
              <w:spacing w:line="273" w:lineRule="exact"/>
              <w:ind w:left="791"/>
              <w:rPr>
                <w:b/>
                <w:sz w:val="24"/>
              </w:rPr>
            </w:pPr>
            <w:r>
              <w:rPr>
                <w:b/>
                <w:sz w:val="24"/>
              </w:rPr>
              <w:t>Комунікація</w:t>
            </w:r>
          </w:p>
          <w:p w14:paraId="1FDE9CA6" w14:textId="77777777" w:rsidR="003112D2" w:rsidRDefault="003112D2" w:rsidP="009E35DC">
            <w:pPr>
              <w:pStyle w:val="TableParagraph"/>
              <w:tabs>
                <w:tab w:val="left" w:pos="2785"/>
              </w:tabs>
              <w:ind w:left="110" w:right="9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К1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Зрозуміле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і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недвозначне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донесення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власних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висновків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аргументації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фахівців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нефахівців,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зокрема,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осіб,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які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навчаються</w:t>
            </w:r>
          </w:p>
          <w:p w14:paraId="3A2C4002" w14:textId="77777777" w:rsidR="003112D2" w:rsidRDefault="003112D2" w:rsidP="009E35DC">
            <w:pPr>
              <w:pStyle w:val="TableParagraph"/>
              <w:tabs>
                <w:tab w:val="left" w:pos="1393"/>
              </w:tabs>
              <w:ind w:left="110" w:right="9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К2</w:t>
            </w:r>
            <w:r>
              <w:rPr>
                <w:b/>
                <w:sz w:val="24"/>
              </w:rPr>
              <w:tab/>
            </w:r>
            <w:r>
              <w:rPr>
                <w:spacing w:val="-1"/>
                <w:sz w:val="24"/>
              </w:rPr>
              <w:t>Використання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іноземних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професійній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діяльності</w:t>
            </w:r>
          </w:p>
        </w:tc>
        <w:tc>
          <w:tcPr>
            <w:tcW w:w="2960" w:type="dxa"/>
            <w:shd w:val="clear" w:color="auto" w:fill="F1F1F1"/>
          </w:tcPr>
          <w:p w14:paraId="4EA04CF1" w14:textId="77777777" w:rsidR="003112D2" w:rsidRDefault="003112D2" w:rsidP="009E35DC">
            <w:pPr>
              <w:pStyle w:val="TableParagraph"/>
              <w:ind w:left="928" w:right="386" w:hanging="52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Відповідальність та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автономія</w:t>
            </w:r>
          </w:p>
          <w:p w14:paraId="76B48693" w14:textId="77777777" w:rsidR="003112D2" w:rsidRDefault="003112D2" w:rsidP="009E35DC">
            <w:pPr>
              <w:pStyle w:val="TableParagraph"/>
              <w:tabs>
                <w:tab w:val="left" w:pos="2501"/>
              </w:tabs>
              <w:ind w:left="109" w:right="9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АВ1</w:t>
            </w:r>
            <w:r>
              <w:rPr>
                <w:b/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Управління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робочими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або</w:t>
            </w:r>
          </w:p>
          <w:p w14:paraId="069BAB1E" w14:textId="77777777" w:rsidR="003112D2" w:rsidRDefault="003112D2" w:rsidP="009E35DC">
            <w:pPr>
              <w:pStyle w:val="TableParagraph"/>
              <w:tabs>
                <w:tab w:val="left" w:pos="2239"/>
              </w:tabs>
              <w:ind w:left="109" w:right="96"/>
              <w:jc w:val="both"/>
              <w:rPr>
                <w:sz w:val="24"/>
              </w:rPr>
            </w:pPr>
            <w:r>
              <w:rPr>
                <w:sz w:val="24"/>
              </w:rPr>
              <w:t>навчальними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які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складними,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непередбачуваними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потребують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нових</w:t>
            </w:r>
          </w:p>
          <w:p w14:paraId="1D005F2A" w14:textId="77777777" w:rsidR="003112D2" w:rsidRDefault="003112D2" w:rsidP="009E35DC">
            <w:pPr>
              <w:pStyle w:val="TableParagraph"/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стратегічних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підходів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АВ2 </w:t>
            </w:r>
            <w:r>
              <w:rPr>
                <w:sz w:val="24"/>
              </w:rPr>
              <w:t>Відповідальність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внесок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професійних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та/або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оцінювання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результатів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діяльності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команд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колективів</w:t>
            </w:r>
          </w:p>
          <w:p w14:paraId="324F89C1" w14:textId="77777777" w:rsidR="003112D2" w:rsidRDefault="003112D2" w:rsidP="009E35DC">
            <w:pPr>
              <w:pStyle w:val="TableParagraph"/>
              <w:tabs>
                <w:tab w:val="left" w:pos="1899"/>
              </w:tabs>
              <w:ind w:left="109" w:right="98"/>
              <w:rPr>
                <w:sz w:val="24"/>
              </w:rPr>
            </w:pPr>
            <w:r>
              <w:rPr>
                <w:b/>
                <w:sz w:val="24"/>
              </w:rPr>
              <w:t xml:space="preserve">АВ3 </w:t>
            </w:r>
            <w:r>
              <w:rPr>
                <w:sz w:val="24"/>
              </w:rPr>
              <w:t>Здатність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продовжувати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навчання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високим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ступенем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автономії</w:t>
            </w:r>
          </w:p>
        </w:tc>
      </w:tr>
      <w:tr w:rsidR="003112D2" w14:paraId="0DEF29F9" w14:textId="77777777" w:rsidTr="009E35DC">
        <w:trPr>
          <w:trHeight w:val="278"/>
        </w:trPr>
        <w:tc>
          <w:tcPr>
            <w:tcW w:w="14789" w:type="dxa"/>
            <w:gridSpan w:val="5"/>
            <w:shd w:val="clear" w:color="auto" w:fill="F1F1F1"/>
          </w:tcPr>
          <w:p w14:paraId="17BB77C9" w14:textId="77777777" w:rsidR="003112D2" w:rsidRDefault="003112D2" w:rsidP="009E35DC">
            <w:pPr>
              <w:pStyle w:val="TableParagraph"/>
              <w:spacing w:before="1" w:line="257" w:lineRule="exact"/>
              <w:ind w:left="4817" w:right="48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Загальні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компетентності</w:t>
            </w:r>
          </w:p>
        </w:tc>
      </w:tr>
      <w:tr w:rsidR="003112D2" w14:paraId="2EA2908E" w14:textId="77777777" w:rsidTr="009E35DC">
        <w:trPr>
          <w:trHeight w:val="276"/>
        </w:trPr>
        <w:tc>
          <w:tcPr>
            <w:tcW w:w="2235" w:type="dxa"/>
            <w:shd w:val="clear" w:color="auto" w:fill="F1F1F1"/>
          </w:tcPr>
          <w:p w14:paraId="2B29E1AB" w14:textId="77777777" w:rsidR="003112D2" w:rsidRDefault="003112D2" w:rsidP="009E35DC">
            <w:pPr>
              <w:pStyle w:val="TableParagraph"/>
              <w:spacing w:line="256" w:lineRule="exact"/>
              <w:ind w:left="917"/>
              <w:rPr>
                <w:sz w:val="24"/>
              </w:rPr>
            </w:pPr>
            <w:r>
              <w:rPr>
                <w:sz w:val="24"/>
              </w:rPr>
              <w:t>ЗК1</w:t>
            </w:r>
          </w:p>
        </w:tc>
        <w:tc>
          <w:tcPr>
            <w:tcW w:w="3680" w:type="dxa"/>
          </w:tcPr>
          <w:p w14:paraId="00C3170B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Зн2</w:t>
            </w:r>
          </w:p>
        </w:tc>
        <w:tc>
          <w:tcPr>
            <w:tcW w:w="2957" w:type="dxa"/>
          </w:tcPr>
          <w:p w14:paraId="5757C421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5D0C1C99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34B2137E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  <w:tr w:rsidR="003112D2" w14:paraId="16DC945B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2D9071E0" w14:textId="77777777" w:rsidR="003112D2" w:rsidRDefault="003112D2" w:rsidP="009E35DC">
            <w:pPr>
              <w:pStyle w:val="TableParagraph"/>
              <w:spacing w:line="256" w:lineRule="exact"/>
              <w:ind w:left="917"/>
              <w:rPr>
                <w:sz w:val="24"/>
              </w:rPr>
            </w:pPr>
            <w:r>
              <w:rPr>
                <w:sz w:val="24"/>
              </w:rPr>
              <w:t>ЗК2</w:t>
            </w:r>
          </w:p>
        </w:tc>
        <w:tc>
          <w:tcPr>
            <w:tcW w:w="3680" w:type="dxa"/>
          </w:tcPr>
          <w:p w14:paraId="196D737F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Зн1</w:t>
            </w:r>
          </w:p>
        </w:tc>
        <w:tc>
          <w:tcPr>
            <w:tcW w:w="2957" w:type="dxa"/>
          </w:tcPr>
          <w:p w14:paraId="16F48FCD" w14:textId="77777777" w:rsidR="003112D2" w:rsidRDefault="003112D2" w:rsidP="009E35DC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Ум2</w:t>
            </w:r>
          </w:p>
        </w:tc>
        <w:tc>
          <w:tcPr>
            <w:tcW w:w="2957" w:type="dxa"/>
          </w:tcPr>
          <w:p w14:paraId="3F3D7BF2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60" w:type="dxa"/>
          </w:tcPr>
          <w:p w14:paraId="34C8CFE7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  <w:tr w:rsidR="003112D2" w14:paraId="3FAAE702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27342CD2" w14:textId="77777777" w:rsidR="003112D2" w:rsidRDefault="003112D2" w:rsidP="009E35DC">
            <w:pPr>
              <w:pStyle w:val="TableParagraph"/>
              <w:spacing w:line="256" w:lineRule="exact"/>
              <w:ind w:left="917"/>
              <w:rPr>
                <w:sz w:val="24"/>
              </w:rPr>
            </w:pPr>
            <w:r>
              <w:rPr>
                <w:sz w:val="24"/>
              </w:rPr>
              <w:t>ЗК3</w:t>
            </w:r>
          </w:p>
        </w:tc>
        <w:tc>
          <w:tcPr>
            <w:tcW w:w="3680" w:type="dxa"/>
          </w:tcPr>
          <w:p w14:paraId="17A82BE3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Зн2</w:t>
            </w:r>
          </w:p>
        </w:tc>
        <w:tc>
          <w:tcPr>
            <w:tcW w:w="2957" w:type="dxa"/>
          </w:tcPr>
          <w:p w14:paraId="29A874C4" w14:textId="77777777" w:rsidR="003112D2" w:rsidRDefault="003112D2" w:rsidP="009E35DC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Ум1</w:t>
            </w:r>
          </w:p>
        </w:tc>
        <w:tc>
          <w:tcPr>
            <w:tcW w:w="2957" w:type="dxa"/>
          </w:tcPr>
          <w:p w14:paraId="3E9439C0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57785D94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  <w:tr w:rsidR="003112D2" w14:paraId="52C2C5A4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1A6D1551" w14:textId="77777777" w:rsidR="003112D2" w:rsidRDefault="003112D2" w:rsidP="009E35DC">
            <w:pPr>
              <w:pStyle w:val="TableParagraph"/>
              <w:spacing w:line="256" w:lineRule="exact"/>
              <w:ind w:left="917"/>
              <w:rPr>
                <w:sz w:val="24"/>
              </w:rPr>
            </w:pPr>
            <w:r>
              <w:rPr>
                <w:sz w:val="24"/>
              </w:rPr>
              <w:t>ЗК4</w:t>
            </w:r>
          </w:p>
        </w:tc>
        <w:tc>
          <w:tcPr>
            <w:tcW w:w="3680" w:type="dxa"/>
          </w:tcPr>
          <w:p w14:paraId="65D772E1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Зн1</w:t>
            </w:r>
          </w:p>
        </w:tc>
        <w:tc>
          <w:tcPr>
            <w:tcW w:w="2957" w:type="dxa"/>
          </w:tcPr>
          <w:p w14:paraId="155F1342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7B728591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60" w:type="dxa"/>
          </w:tcPr>
          <w:p w14:paraId="737B0D86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АВ3</w:t>
            </w:r>
          </w:p>
        </w:tc>
      </w:tr>
      <w:tr w:rsidR="003112D2" w14:paraId="7C0C34F8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1524F714" w14:textId="77777777" w:rsidR="003112D2" w:rsidRDefault="003112D2" w:rsidP="009E35DC">
            <w:pPr>
              <w:pStyle w:val="TableParagraph"/>
              <w:spacing w:line="256" w:lineRule="exact"/>
              <w:ind w:left="917"/>
              <w:rPr>
                <w:sz w:val="24"/>
              </w:rPr>
            </w:pPr>
            <w:r>
              <w:rPr>
                <w:sz w:val="24"/>
              </w:rPr>
              <w:t>ЗК5</w:t>
            </w:r>
          </w:p>
        </w:tc>
        <w:tc>
          <w:tcPr>
            <w:tcW w:w="3680" w:type="dxa"/>
          </w:tcPr>
          <w:p w14:paraId="46276D38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7195C499" w14:textId="77777777" w:rsidR="003112D2" w:rsidRDefault="003112D2" w:rsidP="009E35DC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Ум3</w:t>
            </w:r>
          </w:p>
        </w:tc>
        <w:tc>
          <w:tcPr>
            <w:tcW w:w="2957" w:type="dxa"/>
          </w:tcPr>
          <w:p w14:paraId="19A417D2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К2</w:t>
            </w:r>
          </w:p>
        </w:tc>
        <w:tc>
          <w:tcPr>
            <w:tcW w:w="2960" w:type="dxa"/>
          </w:tcPr>
          <w:p w14:paraId="47329F0B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АВ1</w:t>
            </w:r>
          </w:p>
        </w:tc>
      </w:tr>
      <w:tr w:rsidR="003112D2" w14:paraId="186FBA25" w14:textId="77777777" w:rsidTr="009E35DC">
        <w:trPr>
          <w:trHeight w:val="278"/>
        </w:trPr>
        <w:tc>
          <w:tcPr>
            <w:tcW w:w="2235" w:type="dxa"/>
            <w:shd w:val="clear" w:color="auto" w:fill="F1F1F1"/>
          </w:tcPr>
          <w:p w14:paraId="7B591556" w14:textId="77777777" w:rsidR="003112D2" w:rsidRDefault="003112D2" w:rsidP="009E35DC">
            <w:pPr>
              <w:pStyle w:val="TableParagraph"/>
              <w:spacing w:line="258" w:lineRule="exact"/>
              <w:ind w:left="917"/>
              <w:rPr>
                <w:sz w:val="24"/>
              </w:rPr>
            </w:pPr>
            <w:r>
              <w:rPr>
                <w:sz w:val="24"/>
              </w:rPr>
              <w:t>ЗК6</w:t>
            </w:r>
          </w:p>
        </w:tc>
        <w:tc>
          <w:tcPr>
            <w:tcW w:w="3680" w:type="dxa"/>
          </w:tcPr>
          <w:p w14:paraId="23947F34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12E0A437" w14:textId="77777777" w:rsidR="003112D2" w:rsidRDefault="003112D2" w:rsidP="009E35DC">
            <w:pPr>
              <w:pStyle w:val="TableParagraph"/>
              <w:spacing w:line="258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Ум1</w:t>
            </w:r>
          </w:p>
        </w:tc>
        <w:tc>
          <w:tcPr>
            <w:tcW w:w="2957" w:type="dxa"/>
          </w:tcPr>
          <w:p w14:paraId="4F089FE8" w14:textId="77777777" w:rsidR="003112D2" w:rsidRDefault="003112D2" w:rsidP="009E35DC">
            <w:pPr>
              <w:pStyle w:val="TableParagraph"/>
              <w:spacing w:line="258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18EB5D87" w14:textId="77777777" w:rsidR="003112D2" w:rsidRDefault="003112D2" w:rsidP="009E35DC">
            <w:pPr>
              <w:pStyle w:val="TableParagraph"/>
              <w:spacing w:line="258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АВ3</w:t>
            </w:r>
          </w:p>
        </w:tc>
      </w:tr>
    </w:tbl>
    <w:p w14:paraId="1144D677" w14:textId="77777777" w:rsidR="003112D2" w:rsidRDefault="003112D2" w:rsidP="003112D2">
      <w:pPr>
        <w:spacing w:line="258" w:lineRule="exact"/>
        <w:rPr>
          <w:sz w:val="24"/>
        </w:rPr>
        <w:sectPr w:rsidR="003112D2" w:rsidSect="003112D2">
          <w:headerReference w:type="default" r:id="rId9"/>
          <w:pgSz w:w="16840" w:h="11910" w:orient="landscape"/>
          <w:pgMar w:top="1100" w:right="900" w:bottom="280" w:left="880" w:header="0" w:footer="0" w:gutter="0"/>
          <w:cols w:space="720"/>
        </w:sectPr>
      </w:pPr>
    </w:p>
    <w:p w14:paraId="18E44F7A" w14:textId="77777777" w:rsidR="003112D2" w:rsidRDefault="003112D2" w:rsidP="003112D2">
      <w:pPr>
        <w:spacing w:before="76"/>
        <w:ind w:left="2587" w:right="2570"/>
        <w:jc w:val="center"/>
        <w:rPr>
          <w:sz w:val="24"/>
        </w:rPr>
      </w:pPr>
      <w:r>
        <w:rPr>
          <w:sz w:val="24"/>
        </w:rPr>
        <w:lastRenderedPageBreak/>
        <w:t>15</w:t>
      </w:r>
    </w:p>
    <w:p w14:paraId="09C9B04C" w14:textId="77777777" w:rsidR="003112D2" w:rsidRDefault="003112D2" w:rsidP="003112D2">
      <w:pPr>
        <w:pStyle w:val="a4"/>
        <w:spacing w:before="6"/>
        <w:rPr>
          <w:sz w:val="24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3680"/>
        <w:gridCol w:w="2957"/>
        <w:gridCol w:w="2957"/>
        <w:gridCol w:w="2960"/>
      </w:tblGrid>
      <w:tr w:rsidR="003112D2" w14:paraId="7C28BD20" w14:textId="77777777" w:rsidTr="009E35DC">
        <w:trPr>
          <w:trHeight w:val="278"/>
        </w:trPr>
        <w:tc>
          <w:tcPr>
            <w:tcW w:w="2235" w:type="dxa"/>
            <w:shd w:val="clear" w:color="auto" w:fill="F1F1F1"/>
          </w:tcPr>
          <w:p w14:paraId="197D1733" w14:textId="77777777" w:rsidR="003112D2" w:rsidRDefault="003112D2" w:rsidP="009E35DC">
            <w:pPr>
              <w:pStyle w:val="TableParagraph"/>
              <w:spacing w:line="258" w:lineRule="exact"/>
              <w:ind w:left="896" w:right="887"/>
              <w:jc w:val="center"/>
              <w:rPr>
                <w:sz w:val="24"/>
              </w:rPr>
            </w:pPr>
            <w:r>
              <w:rPr>
                <w:sz w:val="24"/>
              </w:rPr>
              <w:t>ЗК7</w:t>
            </w:r>
          </w:p>
        </w:tc>
        <w:tc>
          <w:tcPr>
            <w:tcW w:w="3680" w:type="dxa"/>
          </w:tcPr>
          <w:p w14:paraId="6EEFACDB" w14:textId="77777777" w:rsidR="003112D2" w:rsidRDefault="003112D2" w:rsidP="009E35DC">
            <w:pPr>
              <w:pStyle w:val="TableParagraph"/>
              <w:spacing w:line="258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Зн1</w:t>
            </w:r>
          </w:p>
        </w:tc>
        <w:tc>
          <w:tcPr>
            <w:tcW w:w="2957" w:type="dxa"/>
          </w:tcPr>
          <w:p w14:paraId="7BC749A3" w14:textId="77777777" w:rsidR="003112D2" w:rsidRDefault="003112D2" w:rsidP="009E35DC">
            <w:pPr>
              <w:pStyle w:val="TableParagraph"/>
              <w:spacing w:line="258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Ум1</w:t>
            </w:r>
          </w:p>
        </w:tc>
        <w:tc>
          <w:tcPr>
            <w:tcW w:w="2957" w:type="dxa"/>
          </w:tcPr>
          <w:p w14:paraId="2760EAA0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60" w:type="dxa"/>
          </w:tcPr>
          <w:p w14:paraId="4C15D211" w14:textId="77777777" w:rsidR="003112D2" w:rsidRDefault="003112D2" w:rsidP="009E35DC">
            <w:pPr>
              <w:pStyle w:val="TableParagraph"/>
              <w:spacing w:line="258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АВ1</w:t>
            </w:r>
          </w:p>
        </w:tc>
      </w:tr>
      <w:tr w:rsidR="003112D2" w14:paraId="26B3AB09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41EC647E" w14:textId="77777777" w:rsidR="003112D2" w:rsidRDefault="003112D2" w:rsidP="009E35DC">
            <w:pPr>
              <w:pStyle w:val="TableParagraph"/>
              <w:spacing w:line="256" w:lineRule="exact"/>
              <w:ind w:left="896" w:right="887"/>
              <w:jc w:val="center"/>
              <w:rPr>
                <w:sz w:val="24"/>
              </w:rPr>
            </w:pPr>
            <w:r>
              <w:rPr>
                <w:sz w:val="24"/>
              </w:rPr>
              <w:t>ЗК8</w:t>
            </w:r>
          </w:p>
        </w:tc>
        <w:tc>
          <w:tcPr>
            <w:tcW w:w="3680" w:type="dxa"/>
          </w:tcPr>
          <w:p w14:paraId="24D816F5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10F57F09" w14:textId="77777777" w:rsidR="003112D2" w:rsidRDefault="003112D2" w:rsidP="009E35DC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Ум2</w:t>
            </w:r>
          </w:p>
        </w:tc>
        <w:tc>
          <w:tcPr>
            <w:tcW w:w="2957" w:type="dxa"/>
          </w:tcPr>
          <w:p w14:paraId="3517416E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60" w:type="dxa"/>
          </w:tcPr>
          <w:p w14:paraId="5835E589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АВ1</w:t>
            </w:r>
          </w:p>
        </w:tc>
      </w:tr>
      <w:tr w:rsidR="003112D2" w14:paraId="11F3CBD6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55B5522F" w14:textId="77777777" w:rsidR="003112D2" w:rsidRDefault="003112D2" w:rsidP="009E35DC">
            <w:pPr>
              <w:pStyle w:val="TableParagraph"/>
              <w:spacing w:line="256" w:lineRule="exact"/>
              <w:ind w:left="896" w:right="887"/>
              <w:jc w:val="center"/>
              <w:rPr>
                <w:sz w:val="24"/>
              </w:rPr>
            </w:pPr>
            <w:r>
              <w:rPr>
                <w:sz w:val="24"/>
              </w:rPr>
              <w:t>ЗК9</w:t>
            </w:r>
          </w:p>
        </w:tc>
        <w:tc>
          <w:tcPr>
            <w:tcW w:w="3680" w:type="dxa"/>
          </w:tcPr>
          <w:p w14:paraId="281EADB7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Зн2</w:t>
            </w:r>
          </w:p>
        </w:tc>
        <w:tc>
          <w:tcPr>
            <w:tcW w:w="2957" w:type="dxa"/>
          </w:tcPr>
          <w:p w14:paraId="3BFB1AC0" w14:textId="77777777" w:rsidR="003112D2" w:rsidRDefault="003112D2" w:rsidP="009E35DC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Ум2</w:t>
            </w:r>
          </w:p>
        </w:tc>
        <w:tc>
          <w:tcPr>
            <w:tcW w:w="2957" w:type="dxa"/>
          </w:tcPr>
          <w:p w14:paraId="2B3E065A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058672EE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  <w:tr w:rsidR="003112D2" w14:paraId="1EFB96B8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50DF8D22" w14:textId="77777777" w:rsidR="003112D2" w:rsidRDefault="003112D2" w:rsidP="009E35DC">
            <w:pPr>
              <w:pStyle w:val="TableParagraph"/>
              <w:spacing w:line="256" w:lineRule="exact"/>
              <w:ind w:right="845"/>
              <w:jc w:val="right"/>
              <w:rPr>
                <w:sz w:val="24"/>
              </w:rPr>
            </w:pPr>
            <w:r>
              <w:rPr>
                <w:sz w:val="24"/>
              </w:rPr>
              <w:t>ЗК10</w:t>
            </w:r>
          </w:p>
        </w:tc>
        <w:tc>
          <w:tcPr>
            <w:tcW w:w="3680" w:type="dxa"/>
          </w:tcPr>
          <w:p w14:paraId="2B363AA1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Зн2</w:t>
            </w:r>
          </w:p>
        </w:tc>
        <w:tc>
          <w:tcPr>
            <w:tcW w:w="2957" w:type="dxa"/>
          </w:tcPr>
          <w:p w14:paraId="5A73EDD5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2C77D8D3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0CC5E555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  <w:tr w:rsidR="003112D2" w14:paraId="6E5CAFD9" w14:textId="77777777" w:rsidTr="009E35DC">
        <w:trPr>
          <w:trHeight w:val="275"/>
        </w:trPr>
        <w:tc>
          <w:tcPr>
            <w:tcW w:w="14789" w:type="dxa"/>
            <w:gridSpan w:val="5"/>
            <w:shd w:val="clear" w:color="auto" w:fill="F1F1F1"/>
          </w:tcPr>
          <w:p w14:paraId="34D1C419" w14:textId="77777777" w:rsidR="003112D2" w:rsidRDefault="003112D2" w:rsidP="009E35DC">
            <w:pPr>
              <w:pStyle w:val="TableParagraph"/>
              <w:spacing w:line="256" w:lineRule="exact"/>
              <w:ind w:left="4817" w:right="48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Спеціальні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(фахові,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предметні)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компетентності</w:t>
            </w:r>
          </w:p>
        </w:tc>
      </w:tr>
      <w:tr w:rsidR="003112D2" w14:paraId="651F4E0B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74D2FD95" w14:textId="77777777" w:rsidR="003112D2" w:rsidRDefault="003112D2" w:rsidP="009E35DC">
            <w:pPr>
              <w:pStyle w:val="TableParagraph"/>
              <w:spacing w:line="256" w:lineRule="exact"/>
              <w:ind w:right="882"/>
              <w:jc w:val="right"/>
              <w:rPr>
                <w:sz w:val="24"/>
              </w:rPr>
            </w:pPr>
            <w:r>
              <w:rPr>
                <w:sz w:val="24"/>
              </w:rPr>
              <w:t>СК1</w:t>
            </w:r>
          </w:p>
        </w:tc>
        <w:tc>
          <w:tcPr>
            <w:tcW w:w="3680" w:type="dxa"/>
          </w:tcPr>
          <w:p w14:paraId="5D5730BE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Зн2</w:t>
            </w:r>
          </w:p>
        </w:tc>
        <w:tc>
          <w:tcPr>
            <w:tcW w:w="2957" w:type="dxa"/>
          </w:tcPr>
          <w:p w14:paraId="74F5CD59" w14:textId="77777777" w:rsidR="003112D2" w:rsidRDefault="003112D2" w:rsidP="009E35DC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Ум2</w:t>
            </w:r>
          </w:p>
        </w:tc>
        <w:tc>
          <w:tcPr>
            <w:tcW w:w="2957" w:type="dxa"/>
          </w:tcPr>
          <w:p w14:paraId="14D3D7DB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1E0C9E3D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  <w:tr w:rsidR="003112D2" w14:paraId="22699EBC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7D01EB90" w14:textId="77777777" w:rsidR="003112D2" w:rsidRDefault="003112D2" w:rsidP="009E35DC">
            <w:pPr>
              <w:pStyle w:val="TableParagraph"/>
              <w:spacing w:line="256" w:lineRule="exact"/>
              <w:ind w:right="882"/>
              <w:jc w:val="right"/>
              <w:rPr>
                <w:sz w:val="24"/>
              </w:rPr>
            </w:pPr>
            <w:r>
              <w:rPr>
                <w:sz w:val="24"/>
              </w:rPr>
              <w:t>СК2</w:t>
            </w:r>
          </w:p>
        </w:tc>
        <w:tc>
          <w:tcPr>
            <w:tcW w:w="3680" w:type="dxa"/>
          </w:tcPr>
          <w:p w14:paraId="4DB6DEE9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Зн2</w:t>
            </w:r>
          </w:p>
        </w:tc>
        <w:tc>
          <w:tcPr>
            <w:tcW w:w="2957" w:type="dxa"/>
          </w:tcPr>
          <w:p w14:paraId="7B926430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3A1A7395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60" w:type="dxa"/>
          </w:tcPr>
          <w:p w14:paraId="23D0F592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</w:tr>
      <w:tr w:rsidR="003112D2" w14:paraId="4070AA7D" w14:textId="77777777" w:rsidTr="009E35DC">
        <w:trPr>
          <w:trHeight w:val="277"/>
        </w:trPr>
        <w:tc>
          <w:tcPr>
            <w:tcW w:w="2235" w:type="dxa"/>
            <w:shd w:val="clear" w:color="auto" w:fill="F1F1F1"/>
          </w:tcPr>
          <w:p w14:paraId="48FB4AB8" w14:textId="77777777" w:rsidR="003112D2" w:rsidRDefault="003112D2" w:rsidP="009E35DC">
            <w:pPr>
              <w:pStyle w:val="TableParagraph"/>
              <w:spacing w:line="258" w:lineRule="exact"/>
              <w:ind w:right="882"/>
              <w:jc w:val="right"/>
              <w:rPr>
                <w:sz w:val="24"/>
              </w:rPr>
            </w:pPr>
            <w:r>
              <w:rPr>
                <w:sz w:val="24"/>
              </w:rPr>
              <w:t>СК3</w:t>
            </w:r>
          </w:p>
        </w:tc>
        <w:tc>
          <w:tcPr>
            <w:tcW w:w="3680" w:type="dxa"/>
          </w:tcPr>
          <w:p w14:paraId="6B6E4610" w14:textId="77777777" w:rsidR="003112D2" w:rsidRDefault="003112D2" w:rsidP="009E35DC">
            <w:pPr>
              <w:pStyle w:val="TableParagraph"/>
              <w:spacing w:line="258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Зн1</w:t>
            </w:r>
          </w:p>
        </w:tc>
        <w:tc>
          <w:tcPr>
            <w:tcW w:w="2957" w:type="dxa"/>
          </w:tcPr>
          <w:p w14:paraId="0082D01F" w14:textId="77777777" w:rsidR="003112D2" w:rsidRDefault="003112D2" w:rsidP="009E35DC">
            <w:pPr>
              <w:pStyle w:val="TableParagraph"/>
              <w:spacing w:line="258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Ум2</w:t>
            </w:r>
          </w:p>
        </w:tc>
        <w:tc>
          <w:tcPr>
            <w:tcW w:w="2957" w:type="dxa"/>
          </w:tcPr>
          <w:p w14:paraId="3576F5ED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60" w:type="dxa"/>
          </w:tcPr>
          <w:p w14:paraId="2FC55593" w14:textId="77777777" w:rsidR="003112D2" w:rsidRDefault="003112D2" w:rsidP="009E35DC">
            <w:pPr>
              <w:pStyle w:val="TableParagraph"/>
              <w:spacing w:line="258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АВ3</w:t>
            </w:r>
          </w:p>
        </w:tc>
      </w:tr>
      <w:tr w:rsidR="003112D2" w14:paraId="7E2C6F55" w14:textId="77777777" w:rsidTr="009E35DC">
        <w:trPr>
          <w:trHeight w:val="276"/>
        </w:trPr>
        <w:tc>
          <w:tcPr>
            <w:tcW w:w="2235" w:type="dxa"/>
            <w:shd w:val="clear" w:color="auto" w:fill="F1F1F1"/>
          </w:tcPr>
          <w:p w14:paraId="3D495F31" w14:textId="77777777" w:rsidR="003112D2" w:rsidRDefault="003112D2" w:rsidP="009E35DC">
            <w:pPr>
              <w:pStyle w:val="TableParagraph"/>
              <w:spacing w:line="256" w:lineRule="exact"/>
              <w:ind w:right="882"/>
              <w:jc w:val="right"/>
              <w:rPr>
                <w:sz w:val="24"/>
              </w:rPr>
            </w:pPr>
            <w:r>
              <w:rPr>
                <w:sz w:val="24"/>
              </w:rPr>
              <w:t>СК4</w:t>
            </w:r>
          </w:p>
        </w:tc>
        <w:tc>
          <w:tcPr>
            <w:tcW w:w="3680" w:type="dxa"/>
          </w:tcPr>
          <w:p w14:paraId="42D5B637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Зн2</w:t>
            </w:r>
          </w:p>
        </w:tc>
        <w:tc>
          <w:tcPr>
            <w:tcW w:w="2957" w:type="dxa"/>
          </w:tcPr>
          <w:p w14:paraId="1BBC2689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1C1F2559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71E8770F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АВ3</w:t>
            </w:r>
          </w:p>
        </w:tc>
      </w:tr>
      <w:tr w:rsidR="003112D2" w14:paraId="38860662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09B81DDF" w14:textId="77777777" w:rsidR="003112D2" w:rsidRDefault="003112D2" w:rsidP="009E35DC">
            <w:pPr>
              <w:pStyle w:val="TableParagraph"/>
              <w:spacing w:line="256" w:lineRule="exact"/>
              <w:ind w:right="882"/>
              <w:jc w:val="right"/>
              <w:rPr>
                <w:sz w:val="24"/>
              </w:rPr>
            </w:pPr>
            <w:r>
              <w:rPr>
                <w:sz w:val="24"/>
              </w:rPr>
              <w:t>СК5</w:t>
            </w:r>
          </w:p>
        </w:tc>
        <w:tc>
          <w:tcPr>
            <w:tcW w:w="3680" w:type="dxa"/>
          </w:tcPr>
          <w:p w14:paraId="775EAF94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Зн1</w:t>
            </w:r>
          </w:p>
        </w:tc>
        <w:tc>
          <w:tcPr>
            <w:tcW w:w="2957" w:type="dxa"/>
          </w:tcPr>
          <w:p w14:paraId="0682AA1E" w14:textId="77777777" w:rsidR="003112D2" w:rsidRDefault="003112D2" w:rsidP="009E35DC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Ум2</w:t>
            </w:r>
          </w:p>
        </w:tc>
        <w:tc>
          <w:tcPr>
            <w:tcW w:w="2957" w:type="dxa"/>
          </w:tcPr>
          <w:p w14:paraId="5DC5035C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6A1EBEAE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</w:tr>
      <w:tr w:rsidR="003112D2" w14:paraId="330CFC5E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08AFAA08" w14:textId="77777777" w:rsidR="003112D2" w:rsidRDefault="003112D2" w:rsidP="009E35DC">
            <w:pPr>
              <w:pStyle w:val="TableParagraph"/>
              <w:spacing w:line="256" w:lineRule="exact"/>
              <w:ind w:right="882"/>
              <w:jc w:val="right"/>
              <w:rPr>
                <w:sz w:val="24"/>
              </w:rPr>
            </w:pPr>
            <w:r>
              <w:rPr>
                <w:sz w:val="24"/>
              </w:rPr>
              <w:t>СК6</w:t>
            </w:r>
          </w:p>
        </w:tc>
        <w:tc>
          <w:tcPr>
            <w:tcW w:w="3680" w:type="dxa"/>
          </w:tcPr>
          <w:p w14:paraId="561AB2DF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Зн1</w:t>
            </w:r>
          </w:p>
        </w:tc>
        <w:tc>
          <w:tcPr>
            <w:tcW w:w="2957" w:type="dxa"/>
          </w:tcPr>
          <w:p w14:paraId="594CF72B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78B30482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60" w:type="dxa"/>
          </w:tcPr>
          <w:p w14:paraId="06C0F1E8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АВ3</w:t>
            </w:r>
          </w:p>
        </w:tc>
      </w:tr>
      <w:tr w:rsidR="003112D2" w14:paraId="73AC0DE4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143A66A3" w14:textId="77777777" w:rsidR="003112D2" w:rsidRDefault="003112D2" w:rsidP="009E35DC">
            <w:pPr>
              <w:pStyle w:val="TableParagraph"/>
              <w:spacing w:line="256" w:lineRule="exact"/>
              <w:ind w:right="882"/>
              <w:jc w:val="right"/>
              <w:rPr>
                <w:sz w:val="24"/>
              </w:rPr>
            </w:pPr>
            <w:r>
              <w:rPr>
                <w:sz w:val="24"/>
              </w:rPr>
              <w:t>СК7</w:t>
            </w:r>
          </w:p>
        </w:tc>
        <w:tc>
          <w:tcPr>
            <w:tcW w:w="3680" w:type="dxa"/>
          </w:tcPr>
          <w:p w14:paraId="1F802F71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Зн1</w:t>
            </w:r>
          </w:p>
        </w:tc>
        <w:tc>
          <w:tcPr>
            <w:tcW w:w="2957" w:type="dxa"/>
          </w:tcPr>
          <w:p w14:paraId="13A8CCAF" w14:textId="77777777" w:rsidR="003112D2" w:rsidRDefault="003112D2" w:rsidP="009E35DC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Ум2</w:t>
            </w:r>
          </w:p>
        </w:tc>
        <w:tc>
          <w:tcPr>
            <w:tcW w:w="2957" w:type="dxa"/>
          </w:tcPr>
          <w:p w14:paraId="4DC105C1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01068F17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АВ1</w:t>
            </w:r>
          </w:p>
        </w:tc>
      </w:tr>
      <w:tr w:rsidR="003112D2" w14:paraId="3CD5F59E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2A9DC7EF" w14:textId="77777777" w:rsidR="003112D2" w:rsidRDefault="003112D2" w:rsidP="009E35DC">
            <w:pPr>
              <w:pStyle w:val="TableParagraph"/>
              <w:spacing w:line="256" w:lineRule="exact"/>
              <w:ind w:right="882"/>
              <w:jc w:val="right"/>
              <w:rPr>
                <w:sz w:val="24"/>
              </w:rPr>
            </w:pPr>
            <w:r>
              <w:rPr>
                <w:sz w:val="24"/>
              </w:rPr>
              <w:t>СК8</w:t>
            </w:r>
          </w:p>
        </w:tc>
        <w:tc>
          <w:tcPr>
            <w:tcW w:w="3680" w:type="dxa"/>
          </w:tcPr>
          <w:p w14:paraId="020BF49E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1FB40E3E" w14:textId="77777777" w:rsidR="003112D2" w:rsidRDefault="003112D2" w:rsidP="009E35DC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Ум2</w:t>
            </w:r>
          </w:p>
        </w:tc>
        <w:tc>
          <w:tcPr>
            <w:tcW w:w="2957" w:type="dxa"/>
          </w:tcPr>
          <w:p w14:paraId="599326E2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7D478C15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АВ1</w:t>
            </w:r>
          </w:p>
        </w:tc>
      </w:tr>
      <w:tr w:rsidR="003112D2" w14:paraId="56418D46" w14:textId="77777777" w:rsidTr="009E35DC">
        <w:trPr>
          <w:trHeight w:val="277"/>
        </w:trPr>
        <w:tc>
          <w:tcPr>
            <w:tcW w:w="2235" w:type="dxa"/>
            <w:shd w:val="clear" w:color="auto" w:fill="F1F1F1"/>
          </w:tcPr>
          <w:p w14:paraId="773C8F21" w14:textId="77777777" w:rsidR="003112D2" w:rsidRDefault="003112D2" w:rsidP="009E35DC">
            <w:pPr>
              <w:pStyle w:val="TableParagraph"/>
              <w:spacing w:line="258" w:lineRule="exact"/>
              <w:ind w:right="882"/>
              <w:jc w:val="right"/>
              <w:rPr>
                <w:sz w:val="24"/>
              </w:rPr>
            </w:pPr>
            <w:r>
              <w:rPr>
                <w:sz w:val="24"/>
              </w:rPr>
              <w:t>СК9</w:t>
            </w:r>
          </w:p>
        </w:tc>
        <w:tc>
          <w:tcPr>
            <w:tcW w:w="3680" w:type="dxa"/>
          </w:tcPr>
          <w:p w14:paraId="694BD1EF" w14:textId="77777777" w:rsidR="003112D2" w:rsidRDefault="003112D2" w:rsidP="009E35DC">
            <w:pPr>
              <w:pStyle w:val="TableParagraph"/>
              <w:spacing w:line="258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Зн2</w:t>
            </w:r>
          </w:p>
        </w:tc>
        <w:tc>
          <w:tcPr>
            <w:tcW w:w="2957" w:type="dxa"/>
          </w:tcPr>
          <w:p w14:paraId="1CC19BDD" w14:textId="77777777" w:rsidR="003112D2" w:rsidRDefault="003112D2" w:rsidP="009E35DC">
            <w:pPr>
              <w:pStyle w:val="TableParagraph"/>
              <w:spacing w:line="258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Ум2</w:t>
            </w:r>
          </w:p>
        </w:tc>
        <w:tc>
          <w:tcPr>
            <w:tcW w:w="2957" w:type="dxa"/>
          </w:tcPr>
          <w:p w14:paraId="4A851F30" w14:textId="77777777" w:rsidR="003112D2" w:rsidRDefault="003112D2" w:rsidP="009E35DC">
            <w:pPr>
              <w:pStyle w:val="TableParagraph"/>
              <w:spacing w:line="258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700A4D3A" w14:textId="77777777" w:rsidR="003112D2" w:rsidRDefault="003112D2" w:rsidP="009E35DC">
            <w:pPr>
              <w:pStyle w:val="TableParagraph"/>
              <w:spacing w:line="258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  <w:tr w:rsidR="003112D2" w14:paraId="20950D62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2BD5A327" w14:textId="77777777" w:rsidR="003112D2" w:rsidRDefault="003112D2" w:rsidP="009E35DC">
            <w:pPr>
              <w:pStyle w:val="TableParagraph"/>
              <w:spacing w:line="256" w:lineRule="exact"/>
              <w:ind w:right="825"/>
              <w:jc w:val="right"/>
              <w:rPr>
                <w:sz w:val="24"/>
              </w:rPr>
            </w:pPr>
            <w:r>
              <w:rPr>
                <w:sz w:val="24"/>
              </w:rPr>
              <w:t>СК10</w:t>
            </w:r>
          </w:p>
        </w:tc>
        <w:tc>
          <w:tcPr>
            <w:tcW w:w="3680" w:type="dxa"/>
          </w:tcPr>
          <w:p w14:paraId="3DE0D826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Зн1</w:t>
            </w:r>
          </w:p>
        </w:tc>
        <w:tc>
          <w:tcPr>
            <w:tcW w:w="2957" w:type="dxa"/>
          </w:tcPr>
          <w:p w14:paraId="75D1007E" w14:textId="77777777" w:rsidR="003112D2" w:rsidRDefault="003112D2" w:rsidP="009E35DC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Ум2</w:t>
            </w:r>
          </w:p>
        </w:tc>
        <w:tc>
          <w:tcPr>
            <w:tcW w:w="2957" w:type="dxa"/>
          </w:tcPr>
          <w:p w14:paraId="6E0CE80B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002EDB05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  <w:tr w:rsidR="003112D2" w14:paraId="01D4CF48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112F35C8" w14:textId="77777777" w:rsidR="003112D2" w:rsidRDefault="003112D2" w:rsidP="009E35DC">
            <w:pPr>
              <w:pStyle w:val="TableParagraph"/>
              <w:spacing w:line="256" w:lineRule="exact"/>
              <w:ind w:right="825"/>
              <w:jc w:val="right"/>
              <w:rPr>
                <w:sz w:val="24"/>
              </w:rPr>
            </w:pPr>
            <w:r>
              <w:rPr>
                <w:sz w:val="24"/>
              </w:rPr>
              <w:t>СК11</w:t>
            </w:r>
          </w:p>
        </w:tc>
        <w:tc>
          <w:tcPr>
            <w:tcW w:w="3680" w:type="dxa"/>
          </w:tcPr>
          <w:p w14:paraId="5B2EFEF7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Зн2</w:t>
            </w:r>
          </w:p>
        </w:tc>
        <w:tc>
          <w:tcPr>
            <w:tcW w:w="2957" w:type="dxa"/>
          </w:tcPr>
          <w:p w14:paraId="34F8243F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2E93488C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6352FD85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АВ3</w:t>
            </w:r>
          </w:p>
        </w:tc>
      </w:tr>
      <w:tr w:rsidR="003112D2" w14:paraId="3CB12B62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5C20A936" w14:textId="77777777" w:rsidR="003112D2" w:rsidRDefault="003112D2" w:rsidP="009E35DC">
            <w:pPr>
              <w:pStyle w:val="TableParagraph"/>
              <w:spacing w:line="256" w:lineRule="exact"/>
              <w:ind w:right="825"/>
              <w:jc w:val="right"/>
              <w:rPr>
                <w:sz w:val="24"/>
              </w:rPr>
            </w:pPr>
            <w:r>
              <w:rPr>
                <w:sz w:val="24"/>
              </w:rPr>
              <w:t>СК12</w:t>
            </w:r>
          </w:p>
        </w:tc>
        <w:tc>
          <w:tcPr>
            <w:tcW w:w="3680" w:type="dxa"/>
          </w:tcPr>
          <w:p w14:paraId="6C087554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1B89F9E6" w14:textId="77777777" w:rsidR="003112D2" w:rsidRDefault="003112D2" w:rsidP="009E35DC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Ум3</w:t>
            </w:r>
          </w:p>
        </w:tc>
        <w:tc>
          <w:tcPr>
            <w:tcW w:w="2957" w:type="dxa"/>
          </w:tcPr>
          <w:p w14:paraId="1744B311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419643BB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  <w:tr w:rsidR="003112D2" w14:paraId="417A7A4F" w14:textId="77777777" w:rsidTr="009E35DC">
        <w:trPr>
          <w:trHeight w:val="276"/>
        </w:trPr>
        <w:tc>
          <w:tcPr>
            <w:tcW w:w="2235" w:type="dxa"/>
            <w:shd w:val="clear" w:color="auto" w:fill="F1F1F1"/>
          </w:tcPr>
          <w:p w14:paraId="73DA2F42" w14:textId="77777777" w:rsidR="003112D2" w:rsidRDefault="003112D2" w:rsidP="009E35DC">
            <w:pPr>
              <w:pStyle w:val="TableParagraph"/>
              <w:spacing w:line="256" w:lineRule="exact"/>
              <w:ind w:right="825"/>
              <w:jc w:val="right"/>
              <w:rPr>
                <w:sz w:val="24"/>
              </w:rPr>
            </w:pPr>
            <w:r>
              <w:rPr>
                <w:sz w:val="24"/>
              </w:rPr>
              <w:t>СК13</w:t>
            </w:r>
          </w:p>
        </w:tc>
        <w:tc>
          <w:tcPr>
            <w:tcW w:w="3680" w:type="dxa"/>
          </w:tcPr>
          <w:p w14:paraId="1453DCF5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Зн1</w:t>
            </w:r>
          </w:p>
        </w:tc>
        <w:tc>
          <w:tcPr>
            <w:tcW w:w="2957" w:type="dxa"/>
          </w:tcPr>
          <w:p w14:paraId="70505EB8" w14:textId="77777777" w:rsidR="003112D2" w:rsidRDefault="003112D2" w:rsidP="009E35DC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Ум3</w:t>
            </w:r>
          </w:p>
        </w:tc>
        <w:tc>
          <w:tcPr>
            <w:tcW w:w="2957" w:type="dxa"/>
          </w:tcPr>
          <w:p w14:paraId="564EB021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23C7C26C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  <w:tr w:rsidR="003112D2" w14:paraId="05F2DCED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12B2F0B5" w14:textId="77777777" w:rsidR="003112D2" w:rsidRDefault="003112D2" w:rsidP="009E35DC">
            <w:pPr>
              <w:pStyle w:val="TableParagraph"/>
              <w:spacing w:line="256" w:lineRule="exact"/>
              <w:ind w:right="825"/>
              <w:jc w:val="right"/>
              <w:rPr>
                <w:sz w:val="24"/>
              </w:rPr>
            </w:pPr>
            <w:r>
              <w:rPr>
                <w:sz w:val="24"/>
              </w:rPr>
              <w:t>СК14</w:t>
            </w:r>
          </w:p>
        </w:tc>
        <w:tc>
          <w:tcPr>
            <w:tcW w:w="3680" w:type="dxa"/>
          </w:tcPr>
          <w:p w14:paraId="75C91895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Зн1</w:t>
            </w:r>
          </w:p>
        </w:tc>
        <w:tc>
          <w:tcPr>
            <w:tcW w:w="2957" w:type="dxa"/>
          </w:tcPr>
          <w:p w14:paraId="3EC0FB3F" w14:textId="77777777" w:rsidR="003112D2" w:rsidRDefault="003112D2" w:rsidP="009E35DC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Ум3</w:t>
            </w:r>
          </w:p>
        </w:tc>
        <w:tc>
          <w:tcPr>
            <w:tcW w:w="2957" w:type="dxa"/>
          </w:tcPr>
          <w:p w14:paraId="0C73881E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47398D69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  <w:tr w:rsidR="003112D2" w14:paraId="4EB87B87" w14:textId="77777777" w:rsidTr="009E35DC">
        <w:trPr>
          <w:trHeight w:val="277"/>
        </w:trPr>
        <w:tc>
          <w:tcPr>
            <w:tcW w:w="2235" w:type="dxa"/>
            <w:shd w:val="clear" w:color="auto" w:fill="F1F1F1"/>
          </w:tcPr>
          <w:p w14:paraId="5112132A" w14:textId="77777777" w:rsidR="003112D2" w:rsidRDefault="003112D2" w:rsidP="009E35DC">
            <w:pPr>
              <w:pStyle w:val="TableParagraph"/>
              <w:spacing w:line="258" w:lineRule="exact"/>
              <w:ind w:right="825"/>
              <w:jc w:val="right"/>
              <w:rPr>
                <w:sz w:val="24"/>
              </w:rPr>
            </w:pPr>
            <w:r>
              <w:rPr>
                <w:sz w:val="24"/>
              </w:rPr>
              <w:t>СК15</w:t>
            </w:r>
          </w:p>
        </w:tc>
        <w:tc>
          <w:tcPr>
            <w:tcW w:w="3680" w:type="dxa"/>
          </w:tcPr>
          <w:p w14:paraId="3D760C66" w14:textId="77777777" w:rsidR="003112D2" w:rsidRDefault="003112D2" w:rsidP="009E35DC">
            <w:pPr>
              <w:pStyle w:val="TableParagraph"/>
              <w:spacing w:line="258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Зн2</w:t>
            </w:r>
          </w:p>
        </w:tc>
        <w:tc>
          <w:tcPr>
            <w:tcW w:w="2957" w:type="dxa"/>
          </w:tcPr>
          <w:p w14:paraId="74C66C3C" w14:textId="77777777" w:rsidR="003112D2" w:rsidRDefault="003112D2" w:rsidP="009E35DC">
            <w:pPr>
              <w:pStyle w:val="TableParagraph"/>
              <w:spacing w:line="258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Ум2</w:t>
            </w:r>
          </w:p>
        </w:tc>
        <w:tc>
          <w:tcPr>
            <w:tcW w:w="2957" w:type="dxa"/>
          </w:tcPr>
          <w:p w14:paraId="7B332910" w14:textId="77777777" w:rsidR="003112D2" w:rsidRDefault="003112D2" w:rsidP="009E35DC">
            <w:pPr>
              <w:pStyle w:val="TableParagraph"/>
              <w:spacing w:line="258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74BB40F9" w14:textId="77777777" w:rsidR="003112D2" w:rsidRDefault="003112D2" w:rsidP="009E35DC">
            <w:pPr>
              <w:pStyle w:val="TableParagraph"/>
              <w:spacing w:line="258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</w:tbl>
    <w:p w14:paraId="1667D99D" w14:textId="77777777" w:rsidR="003112D2" w:rsidRDefault="003112D2" w:rsidP="003112D2">
      <w:pPr>
        <w:spacing w:line="256" w:lineRule="exact"/>
        <w:rPr>
          <w:sz w:val="24"/>
        </w:rPr>
        <w:sectPr w:rsidR="003112D2" w:rsidSect="003112D2">
          <w:headerReference w:type="default" r:id="rId10"/>
          <w:pgSz w:w="16840" w:h="11910" w:orient="landscape"/>
          <w:pgMar w:top="620" w:right="900" w:bottom="280" w:left="880" w:header="0" w:footer="0" w:gutter="0"/>
          <w:cols w:space="720"/>
        </w:sectPr>
      </w:pPr>
    </w:p>
    <w:p w14:paraId="3A4E47E7" w14:textId="0E4128B3" w:rsidR="002166F9" w:rsidRPr="002166F9" w:rsidRDefault="002166F9" w:rsidP="002166F9">
      <w:pPr>
        <w:pStyle w:val="1"/>
        <w:spacing w:before="151"/>
        <w:ind w:left="994"/>
        <w:jc w:val="right"/>
        <w:rPr>
          <w:i/>
          <w:iCs/>
        </w:rPr>
      </w:pPr>
      <w:r w:rsidRPr="002166F9">
        <w:rPr>
          <w:i/>
          <w:iCs/>
        </w:rPr>
        <w:lastRenderedPageBreak/>
        <w:t xml:space="preserve">Додаток </w:t>
      </w:r>
      <w:r>
        <w:rPr>
          <w:i/>
          <w:iCs/>
        </w:rPr>
        <w:t>2</w:t>
      </w:r>
    </w:p>
    <w:p w14:paraId="7BF606AD" w14:textId="77777777" w:rsidR="002166F9" w:rsidRDefault="002166F9" w:rsidP="003112D2">
      <w:pPr>
        <w:spacing w:before="153"/>
        <w:ind w:left="2587" w:right="2575"/>
        <w:jc w:val="center"/>
        <w:rPr>
          <w:b/>
          <w:sz w:val="24"/>
        </w:rPr>
      </w:pPr>
    </w:p>
    <w:p w14:paraId="29142145" w14:textId="4D7AD8ED" w:rsidR="003112D2" w:rsidRDefault="003112D2" w:rsidP="003112D2">
      <w:pPr>
        <w:spacing w:before="153"/>
        <w:ind w:left="2587" w:right="2575"/>
        <w:jc w:val="center"/>
        <w:rPr>
          <w:b/>
          <w:sz w:val="24"/>
        </w:rPr>
      </w:pPr>
      <w:r>
        <w:rPr>
          <w:b/>
          <w:sz w:val="24"/>
        </w:rPr>
        <w:t>Матриця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відповідності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результатів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навчання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та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компетентностей</w:t>
      </w:r>
    </w:p>
    <w:p w14:paraId="044D279E" w14:textId="77777777" w:rsidR="003112D2" w:rsidRDefault="003112D2" w:rsidP="003112D2">
      <w:pPr>
        <w:pStyle w:val="a4"/>
        <w:spacing w:before="1"/>
        <w:rPr>
          <w:b/>
          <w:sz w:val="24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4"/>
        <w:gridCol w:w="1270"/>
        <w:gridCol w:w="389"/>
        <w:gridCol w:w="39"/>
        <w:gridCol w:w="284"/>
        <w:gridCol w:w="428"/>
        <w:gridCol w:w="429"/>
        <w:gridCol w:w="8"/>
        <w:gridCol w:w="300"/>
        <w:gridCol w:w="425"/>
        <w:gridCol w:w="284"/>
        <w:gridCol w:w="425"/>
        <w:gridCol w:w="425"/>
        <w:gridCol w:w="426"/>
        <w:gridCol w:w="425"/>
        <w:gridCol w:w="283"/>
        <w:gridCol w:w="426"/>
        <w:gridCol w:w="425"/>
        <w:gridCol w:w="283"/>
        <w:gridCol w:w="284"/>
        <w:gridCol w:w="425"/>
        <w:gridCol w:w="425"/>
        <w:gridCol w:w="284"/>
        <w:gridCol w:w="425"/>
        <w:gridCol w:w="284"/>
        <w:gridCol w:w="567"/>
        <w:gridCol w:w="425"/>
        <w:gridCol w:w="425"/>
        <w:gridCol w:w="567"/>
      </w:tblGrid>
      <w:tr w:rsidR="003112D2" w14:paraId="6C81076D" w14:textId="77777777" w:rsidTr="009E35DC">
        <w:trPr>
          <w:trHeight w:val="436"/>
        </w:trPr>
        <w:tc>
          <w:tcPr>
            <w:tcW w:w="2544" w:type="dxa"/>
            <w:vMerge w:val="restart"/>
            <w:shd w:val="clear" w:color="auto" w:fill="F1F1F1"/>
          </w:tcPr>
          <w:p w14:paraId="1EF579D2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A4F213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8BA1019" w14:textId="77777777" w:rsidR="003112D2" w:rsidRDefault="003112D2" w:rsidP="009E35DC">
            <w:pPr>
              <w:pStyle w:val="TableParagraph"/>
              <w:spacing w:before="4"/>
              <w:rPr>
                <w:b/>
                <w:sz w:val="23"/>
              </w:rPr>
            </w:pPr>
          </w:p>
          <w:p w14:paraId="7508761B" w14:textId="77777777" w:rsidR="003112D2" w:rsidRDefault="003112D2" w:rsidP="009E35DC">
            <w:pPr>
              <w:pStyle w:val="TableParagraph"/>
              <w:spacing w:before="1"/>
              <w:ind w:left="876" w:right="335" w:hanging="524"/>
              <w:rPr>
                <w:b/>
                <w:sz w:val="18"/>
              </w:rPr>
            </w:pPr>
            <w:r>
              <w:rPr>
                <w:b/>
                <w:sz w:val="18"/>
              </w:rPr>
              <w:t>Програмні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результати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навчання</w:t>
            </w:r>
          </w:p>
        </w:tc>
        <w:tc>
          <w:tcPr>
            <w:tcW w:w="1270" w:type="dxa"/>
            <w:vMerge w:val="restart"/>
            <w:shd w:val="clear" w:color="auto" w:fill="F1F1F1"/>
          </w:tcPr>
          <w:p w14:paraId="60A7E0A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361F71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0508BA4" w14:textId="77777777" w:rsidR="003112D2" w:rsidRDefault="003112D2" w:rsidP="009E35DC">
            <w:pPr>
              <w:pStyle w:val="TableParagraph"/>
              <w:spacing w:before="166"/>
              <w:ind w:left="124" w:right="116" w:firstLine="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Інтегральна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компетентні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сть</w:t>
            </w:r>
          </w:p>
        </w:tc>
        <w:tc>
          <w:tcPr>
            <w:tcW w:w="9815" w:type="dxa"/>
            <w:gridSpan w:val="27"/>
            <w:tcBorders>
              <w:right w:val="single" w:sz="4" w:space="0" w:color="auto"/>
            </w:tcBorders>
            <w:shd w:val="clear" w:color="auto" w:fill="F1F1F1"/>
          </w:tcPr>
          <w:p w14:paraId="2D09D019" w14:textId="77777777" w:rsidR="003112D2" w:rsidRDefault="003112D2" w:rsidP="009E35DC">
            <w:pPr>
              <w:pStyle w:val="TableParagraph"/>
              <w:spacing w:before="115"/>
              <w:ind w:right="480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Компетентності</w:t>
            </w:r>
          </w:p>
        </w:tc>
      </w:tr>
      <w:tr w:rsidR="003112D2" w14:paraId="78C8EB19" w14:textId="77777777" w:rsidTr="009E35DC">
        <w:trPr>
          <w:trHeight w:val="414"/>
        </w:trPr>
        <w:tc>
          <w:tcPr>
            <w:tcW w:w="2544" w:type="dxa"/>
            <w:vMerge/>
            <w:tcBorders>
              <w:top w:val="nil"/>
            </w:tcBorders>
            <w:shd w:val="clear" w:color="auto" w:fill="F1F1F1"/>
          </w:tcPr>
          <w:p w14:paraId="2D06DF9A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</w:tcPr>
          <w:p w14:paraId="7BBCEC49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3862" w:type="dxa"/>
            <w:gridSpan w:val="12"/>
            <w:shd w:val="clear" w:color="auto" w:fill="F1F1F1"/>
          </w:tcPr>
          <w:p w14:paraId="19C1A874" w14:textId="77777777" w:rsidR="003112D2" w:rsidRDefault="003112D2" w:rsidP="009E35DC">
            <w:pPr>
              <w:pStyle w:val="TableParagraph"/>
              <w:spacing w:line="207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Загальні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компетентності</w:t>
            </w:r>
          </w:p>
        </w:tc>
        <w:tc>
          <w:tcPr>
            <w:tcW w:w="5953" w:type="dxa"/>
            <w:gridSpan w:val="15"/>
            <w:tcBorders>
              <w:right w:val="single" w:sz="4" w:space="0" w:color="auto"/>
            </w:tcBorders>
            <w:shd w:val="clear" w:color="auto" w:fill="F1F1F1"/>
          </w:tcPr>
          <w:p w14:paraId="35682E67" w14:textId="77777777" w:rsidR="003112D2" w:rsidRDefault="003112D2" w:rsidP="009E35DC">
            <w:pPr>
              <w:pStyle w:val="TableParagraph"/>
              <w:spacing w:line="207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Спеціальні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(фахові,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предметні)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компетентності</w:t>
            </w:r>
          </w:p>
        </w:tc>
      </w:tr>
      <w:tr w:rsidR="003112D2" w14:paraId="33C4F147" w14:textId="77777777" w:rsidTr="009E35DC">
        <w:trPr>
          <w:cantSplit/>
          <w:trHeight w:val="1134"/>
        </w:trPr>
        <w:tc>
          <w:tcPr>
            <w:tcW w:w="2544" w:type="dxa"/>
            <w:vMerge/>
            <w:tcBorders>
              <w:top w:val="nil"/>
            </w:tcBorders>
            <w:shd w:val="clear" w:color="auto" w:fill="F1F1F1"/>
          </w:tcPr>
          <w:p w14:paraId="4EF01B70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</w:tcPr>
          <w:p w14:paraId="6C596D2E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gridSpan w:val="2"/>
            <w:shd w:val="clear" w:color="auto" w:fill="F1F1F1"/>
            <w:textDirection w:val="btLr"/>
          </w:tcPr>
          <w:p w14:paraId="3DBE6137" w14:textId="77777777" w:rsidR="003112D2" w:rsidRDefault="003112D2" w:rsidP="009E35DC">
            <w:pPr>
              <w:pStyle w:val="TableParagraph"/>
              <w:ind w:left="33" w:right="13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З 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</w:p>
        </w:tc>
        <w:tc>
          <w:tcPr>
            <w:tcW w:w="284" w:type="dxa"/>
            <w:shd w:val="clear" w:color="auto" w:fill="F1F1F1"/>
            <w:textDirection w:val="btLr"/>
          </w:tcPr>
          <w:p w14:paraId="4BA45D36" w14:textId="77777777" w:rsidR="003112D2" w:rsidRDefault="003112D2" w:rsidP="009E35DC">
            <w:pPr>
              <w:pStyle w:val="TableParagraph"/>
              <w:ind w:left="33" w:right="2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З 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</w:p>
        </w:tc>
        <w:tc>
          <w:tcPr>
            <w:tcW w:w="428" w:type="dxa"/>
            <w:shd w:val="clear" w:color="auto" w:fill="F1F1F1"/>
            <w:textDirection w:val="btLr"/>
          </w:tcPr>
          <w:p w14:paraId="7B98BF79" w14:textId="77777777" w:rsidR="003112D2" w:rsidRDefault="003112D2" w:rsidP="009E35DC">
            <w:pPr>
              <w:pStyle w:val="TableParagraph"/>
              <w:ind w:left="33" w:right="13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З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3</w:t>
            </w:r>
          </w:p>
        </w:tc>
        <w:tc>
          <w:tcPr>
            <w:tcW w:w="437" w:type="dxa"/>
            <w:gridSpan w:val="2"/>
            <w:shd w:val="clear" w:color="auto" w:fill="F1F1F1"/>
            <w:textDirection w:val="btLr"/>
          </w:tcPr>
          <w:p w14:paraId="2DF68383" w14:textId="77777777" w:rsidR="003112D2" w:rsidRDefault="003112D2" w:rsidP="009E35DC">
            <w:pPr>
              <w:pStyle w:val="TableParagraph"/>
              <w:ind w:left="33" w:right="13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З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4</w:t>
            </w:r>
          </w:p>
        </w:tc>
        <w:tc>
          <w:tcPr>
            <w:tcW w:w="300" w:type="dxa"/>
            <w:shd w:val="clear" w:color="auto" w:fill="F1F1F1"/>
            <w:textDirection w:val="btLr"/>
          </w:tcPr>
          <w:p w14:paraId="65200A7C" w14:textId="77777777" w:rsidR="003112D2" w:rsidRDefault="003112D2" w:rsidP="009E35DC">
            <w:pPr>
              <w:pStyle w:val="TableParagraph"/>
              <w:ind w:left="33" w:right="2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З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5</w:t>
            </w:r>
          </w:p>
        </w:tc>
        <w:tc>
          <w:tcPr>
            <w:tcW w:w="425" w:type="dxa"/>
            <w:shd w:val="clear" w:color="auto" w:fill="F1F1F1"/>
            <w:textDirection w:val="btLr"/>
          </w:tcPr>
          <w:p w14:paraId="193F2558" w14:textId="77777777" w:rsidR="003112D2" w:rsidRDefault="003112D2" w:rsidP="009E35DC">
            <w:pPr>
              <w:pStyle w:val="TableParagraph"/>
              <w:ind w:left="33" w:right="13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З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6</w:t>
            </w:r>
          </w:p>
        </w:tc>
        <w:tc>
          <w:tcPr>
            <w:tcW w:w="284" w:type="dxa"/>
            <w:shd w:val="clear" w:color="auto" w:fill="F1F1F1"/>
            <w:textDirection w:val="btLr"/>
          </w:tcPr>
          <w:p w14:paraId="268862D5" w14:textId="77777777" w:rsidR="003112D2" w:rsidRDefault="003112D2" w:rsidP="009E35DC">
            <w:pPr>
              <w:pStyle w:val="TableParagraph"/>
              <w:ind w:left="33" w:right="2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З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7</w:t>
            </w:r>
          </w:p>
        </w:tc>
        <w:tc>
          <w:tcPr>
            <w:tcW w:w="425" w:type="dxa"/>
            <w:shd w:val="clear" w:color="auto" w:fill="F1F1F1"/>
            <w:textDirection w:val="btLr"/>
          </w:tcPr>
          <w:p w14:paraId="59445241" w14:textId="77777777" w:rsidR="003112D2" w:rsidRDefault="003112D2" w:rsidP="009E35DC">
            <w:pPr>
              <w:pStyle w:val="TableParagraph"/>
              <w:ind w:left="33" w:right="13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З 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8</w:t>
            </w:r>
          </w:p>
        </w:tc>
        <w:tc>
          <w:tcPr>
            <w:tcW w:w="425" w:type="dxa"/>
            <w:shd w:val="clear" w:color="auto" w:fill="F1F1F1"/>
            <w:textDirection w:val="btLr"/>
          </w:tcPr>
          <w:p w14:paraId="2D146F64" w14:textId="77777777" w:rsidR="003112D2" w:rsidRDefault="003112D2" w:rsidP="009E35DC">
            <w:pPr>
              <w:pStyle w:val="TableParagraph"/>
              <w:ind w:left="33" w:right="13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З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9</w:t>
            </w:r>
          </w:p>
        </w:tc>
        <w:tc>
          <w:tcPr>
            <w:tcW w:w="426" w:type="dxa"/>
            <w:shd w:val="clear" w:color="auto" w:fill="F1F1F1"/>
            <w:textDirection w:val="btLr"/>
          </w:tcPr>
          <w:p w14:paraId="040218C3" w14:textId="77777777" w:rsidR="003112D2" w:rsidRDefault="003112D2" w:rsidP="009E35DC">
            <w:pPr>
              <w:pStyle w:val="TableParagraph"/>
              <w:ind w:left="33" w:right="13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З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</w:p>
          <w:p w14:paraId="5F7CA49D" w14:textId="77777777" w:rsidR="003112D2" w:rsidRDefault="003112D2" w:rsidP="009E35DC">
            <w:pPr>
              <w:pStyle w:val="TableParagraph"/>
              <w:ind w:left="33" w:right="1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0</w:t>
            </w:r>
          </w:p>
        </w:tc>
        <w:tc>
          <w:tcPr>
            <w:tcW w:w="425" w:type="dxa"/>
            <w:shd w:val="clear" w:color="auto" w:fill="F1F1F1"/>
            <w:textDirection w:val="btLr"/>
          </w:tcPr>
          <w:p w14:paraId="4BC40894" w14:textId="77777777" w:rsidR="003112D2" w:rsidRDefault="003112D2" w:rsidP="009E35DC">
            <w:pPr>
              <w:pStyle w:val="TableParagraph"/>
              <w:ind w:left="33" w:right="10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</w:p>
        </w:tc>
        <w:tc>
          <w:tcPr>
            <w:tcW w:w="283" w:type="dxa"/>
            <w:shd w:val="clear" w:color="auto" w:fill="F1F1F1"/>
            <w:textDirection w:val="btLr"/>
          </w:tcPr>
          <w:p w14:paraId="3A8A0509" w14:textId="77777777" w:rsidR="003112D2" w:rsidRDefault="003112D2" w:rsidP="009E35DC">
            <w:pPr>
              <w:pStyle w:val="TableParagraph"/>
              <w:ind w:left="33" w:right="-1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</w:p>
        </w:tc>
        <w:tc>
          <w:tcPr>
            <w:tcW w:w="426" w:type="dxa"/>
            <w:shd w:val="clear" w:color="auto" w:fill="F1F1F1"/>
            <w:textDirection w:val="btLr"/>
          </w:tcPr>
          <w:p w14:paraId="5BEFF9FE" w14:textId="77777777" w:rsidR="003112D2" w:rsidRDefault="003112D2" w:rsidP="009E35DC">
            <w:pPr>
              <w:pStyle w:val="TableParagraph"/>
              <w:ind w:left="33" w:right="11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3</w:t>
            </w:r>
          </w:p>
        </w:tc>
        <w:tc>
          <w:tcPr>
            <w:tcW w:w="425" w:type="dxa"/>
            <w:shd w:val="clear" w:color="auto" w:fill="F1F1F1"/>
            <w:textDirection w:val="btLr"/>
          </w:tcPr>
          <w:p w14:paraId="2056694E" w14:textId="77777777" w:rsidR="003112D2" w:rsidRDefault="003112D2" w:rsidP="009E35DC">
            <w:pPr>
              <w:pStyle w:val="TableParagraph"/>
              <w:ind w:left="33" w:right="11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4</w:t>
            </w:r>
          </w:p>
        </w:tc>
        <w:tc>
          <w:tcPr>
            <w:tcW w:w="283" w:type="dxa"/>
            <w:shd w:val="clear" w:color="auto" w:fill="F1F1F1"/>
            <w:textDirection w:val="btLr"/>
          </w:tcPr>
          <w:p w14:paraId="2E129B9F" w14:textId="77777777" w:rsidR="003112D2" w:rsidRDefault="003112D2" w:rsidP="009E35DC">
            <w:pPr>
              <w:pStyle w:val="TableParagraph"/>
              <w:ind w:left="33" w:right="-1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5</w:t>
            </w:r>
          </w:p>
        </w:tc>
        <w:tc>
          <w:tcPr>
            <w:tcW w:w="284" w:type="dxa"/>
            <w:shd w:val="clear" w:color="auto" w:fill="F1F1F1"/>
            <w:textDirection w:val="btLr"/>
          </w:tcPr>
          <w:p w14:paraId="1AE8E4C7" w14:textId="77777777" w:rsidR="003112D2" w:rsidRDefault="003112D2" w:rsidP="009E35DC">
            <w:pPr>
              <w:pStyle w:val="TableParagraph"/>
              <w:ind w:left="33" w:right="-1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6</w:t>
            </w:r>
          </w:p>
        </w:tc>
        <w:tc>
          <w:tcPr>
            <w:tcW w:w="425" w:type="dxa"/>
            <w:shd w:val="clear" w:color="auto" w:fill="F1F1F1"/>
            <w:textDirection w:val="btLr"/>
          </w:tcPr>
          <w:p w14:paraId="739D5ABD" w14:textId="77777777" w:rsidR="003112D2" w:rsidRDefault="003112D2" w:rsidP="009E35DC">
            <w:pPr>
              <w:pStyle w:val="TableParagraph"/>
              <w:ind w:left="33" w:right="11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7</w:t>
            </w:r>
          </w:p>
        </w:tc>
        <w:tc>
          <w:tcPr>
            <w:tcW w:w="425" w:type="dxa"/>
            <w:shd w:val="clear" w:color="auto" w:fill="F1F1F1"/>
            <w:textDirection w:val="btLr"/>
          </w:tcPr>
          <w:p w14:paraId="76AF0A8E" w14:textId="77777777" w:rsidR="003112D2" w:rsidRDefault="003112D2" w:rsidP="009E35DC">
            <w:pPr>
              <w:pStyle w:val="TableParagraph"/>
              <w:ind w:left="33" w:right="11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8</w:t>
            </w:r>
          </w:p>
        </w:tc>
        <w:tc>
          <w:tcPr>
            <w:tcW w:w="284" w:type="dxa"/>
            <w:shd w:val="clear" w:color="auto" w:fill="F1F1F1"/>
            <w:textDirection w:val="btLr"/>
          </w:tcPr>
          <w:p w14:paraId="3434DA34" w14:textId="77777777" w:rsidR="003112D2" w:rsidRDefault="003112D2" w:rsidP="009E35DC">
            <w:pPr>
              <w:pStyle w:val="TableParagraph"/>
              <w:ind w:left="33" w:right="-1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9</w:t>
            </w:r>
          </w:p>
        </w:tc>
        <w:tc>
          <w:tcPr>
            <w:tcW w:w="425" w:type="dxa"/>
            <w:shd w:val="clear" w:color="auto" w:fill="F1F1F1"/>
            <w:textDirection w:val="btLr"/>
          </w:tcPr>
          <w:p w14:paraId="6AA3D707" w14:textId="77777777" w:rsidR="003112D2" w:rsidRDefault="003112D2" w:rsidP="009E35DC">
            <w:pPr>
              <w:pStyle w:val="TableParagraph"/>
              <w:ind w:left="33" w:right="12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10</w:t>
            </w:r>
          </w:p>
        </w:tc>
        <w:tc>
          <w:tcPr>
            <w:tcW w:w="284" w:type="dxa"/>
            <w:shd w:val="clear" w:color="auto" w:fill="F1F1F1"/>
            <w:textDirection w:val="btLr"/>
          </w:tcPr>
          <w:p w14:paraId="2A7D1517" w14:textId="77777777" w:rsidR="003112D2" w:rsidRDefault="003112D2" w:rsidP="009E35DC">
            <w:pPr>
              <w:pStyle w:val="TableParagraph"/>
              <w:ind w:left="33" w:right="1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11</w:t>
            </w:r>
          </w:p>
        </w:tc>
        <w:tc>
          <w:tcPr>
            <w:tcW w:w="567" w:type="dxa"/>
            <w:shd w:val="clear" w:color="auto" w:fill="F1F1F1"/>
            <w:textDirection w:val="btLr"/>
          </w:tcPr>
          <w:p w14:paraId="1B9EDC43" w14:textId="77777777" w:rsidR="003112D2" w:rsidRDefault="003112D2" w:rsidP="009E35DC">
            <w:pPr>
              <w:pStyle w:val="TableParagraph"/>
              <w:ind w:left="33" w:right="12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12</w:t>
            </w:r>
          </w:p>
        </w:tc>
        <w:tc>
          <w:tcPr>
            <w:tcW w:w="425" w:type="dxa"/>
            <w:shd w:val="clear" w:color="auto" w:fill="F1F1F1"/>
            <w:textDirection w:val="btLr"/>
          </w:tcPr>
          <w:p w14:paraId="3874C610" w14:textId="77777777" w:rsidR="003112D2" w:rsidRDefault="003112D2" w:rsidP="009E35DC">
            <w:pPr>
              <w:pStyle w:val="TableParagraph"/>
              <w:ind w:left="33" w:right="1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13</w:t>
            </w:r>
          </w:p>
        </w:tc>
        <w:tc>
          <w:tcPr>
            <w:tcW w:w="425" w:type="dxa"/>
            <w:shd w:val="clear" w:color="auto" w:fill="F1F1F1"/>
            <w:textDirection w:val="btLr"/>
          </w:tcPr>
          <w:p w14:paraId="72DF37D7" w14:textId="77777777" w:rsidR="003112D2" w:rsidRDefault="003112D2" w:rsidP="009E35DC">
            <w:pPr>
              <w:pStyle w:val="TableParagraph"/>
              <w:ind w:left="33" w:right="1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14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1F1F1"/>
            <w:textDirection w:val="btLr"/>
          </w:tcPr>
          <w:p w14:paraId="786E1FC0" w14:textId="77777777" w:rsidR="003112D2" w:rsidRDefault="003112D2" w:rsidP="009E35DC">
            <w:pPr>
              <w:pStyle w:val="TableParagraph"/>
              <w:ind w:left="33" w:right="12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15</w:t>
            </w:r>
          </w:p>
        </w:tc>
      </w:tr>
      <w:tr w:rsidR="003112D2" w14:paraId="61B3EE37" w14:textId="77777777" w:rsidTr="009E35DC">
        <w:trPr>
          <w:trHeight w:val="1116"/>
        </w:trPr>
        <w:tc>
          <w:tcPr>
            <w:tcW w:w="2544" w:type="dxa"/>
            <w:shd w:val="clear" w:color="auto" w:fill="F1F1F1"/>
          </w:tcPr>
          <w:p w14:paraId="2568F342" w14:textId="77777777" w:rsidR="003112D2" w:rsidRDefault="003112D2" w:rsidP="0006187D">
            <w:pPr>
              <w:pStyle w:val="TableParagraph"/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Оцінювати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 суспільних процесів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і явищ, і виявляти розуміння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меж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механізмів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їх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правового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регулювання.</w:t>
            </w:r>
          </w:p>
        </w:tc>
        <w:tc>
          <w:tcPr>
            <w:tcW w:w="1270" w:type="dxa"/>
            <w:vMerge w:val="restart"/>
            <w:shd w:val="clear" w:color="auto" w:fill="F1F1F1"/>
            <w:textDirection w:val="btLr"/>
          </w:tcPr>
          <w:p w14:paraId="4648E2DF" w14:textId="77777777" w:rsidR="003112D2" w:rsidRDefault="003112D2" w:rsidP="009E35DC">
            <w:pPr>
              <w:pStyle w:val="TableParagraph"/>
              <w:spacing w:before="109" w:line="244" w:lineRule="auto"/>
              <w:ind w:left="2777" w:hanging="2775"/>
              <w:rPr>
                <w:b/>
                <w:sz w:val="18"/>
              </w:rPr>
            </w:pPr>
            <w:r>
              <w:rPr>
                <w:b/>
                <w:sz w:val="18"/>
              </w:rPr>
              <w:t>Здатність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розв’язувати</w:t>
            </w:r>
            <w:r>
              <w:rPr>
                <w:b/>
                <w:spacing w:val="38"/>
                <w:sz w:val="18"/>
              </w:rPr>
              <w:t xml:space="preserve"> </w:t>
            </w:r>
            <w:r>
              <w:rPr>
                <w:b/>
                <w:sz w:val="18"/>
              </w:rPr>
              <w:t>задачі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дослідницького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та/або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інноваційного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характеру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у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сфері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права.</w:t>
            </w:r>
          </w:p>
        </w:tc>
        <w:tc>
          <w:tcPr>
            <w:tcW w:w="428" w:type="dxa"/>
            <w:gridSpan w:val="2"/>
          </w:tcPr>
          <w:p w14:paraId="7534722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80D417F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2F96AFD5" w14:textId="77777777" w:rsidR="003112D2" w:rsidRDefault="003112D2" w:rsidP="009E35DC">
            <w:pPr>
              <w:pStyle w:val="TableParagraph"/>
              <w:ind w:left="162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42E43A3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89B61BF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0C01B495" w14:textId="77777777" w:rsidR="003112D2" w:rsidRDefault="003112D2" w:rsidP="009E35DC">
            <w:pPr>
              <w:pStyle w:val="TableParagraph"/>
              <w:ind w:right="5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8" w:type="dxa"/>
          </w:tcPr>
          <w:p w14:paraId="3879639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  <w:gridSpan w:val="2"/>
          </w:tcPr>
          <w:p w14:paraId="23EE58D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300" w:type="dxa"/>
          </w:tcPr>
          <w:p w14:paraId="09D2364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078E7EE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196680C3" w14:textId="77777777" w:rsidR="003112D2" w:rsidRDefault="003112D2" w:rsidP="009E35DC">
            <w:pPr>
              <w:pStyle w:val="TableParagraph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0C66708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50F729D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50D8F5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4412C89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3356707E" w14:textId="77777777" w:rsidR="003112D2" w:rsidRDefault="003112D2" w:rsidP="009E35DC">
            <w:pPr>
              <w:pStyle w:val="TableParagraph"/>
              <w:ind w:right="14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16265AC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587474C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6B1E2BF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7154800B" w14:textId="77777777" w:rsidR="003112D2" w:rsidRDefault="003112D2" w:rsidP="009E35DC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51C10AD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75CA138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645CF79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D924C84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508E51CC" w14:textId="77777777" w:rsidR="003112D2" w:rsidRDefault="003112D2" w:rsidP="009E35DC">
            <w:pPr>
              <w:pStyle w:val="TableParagraph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7EE4E3E2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E076112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6C23AEB4" w14:textId="77777777" w:rsidR="003112D2" w:rsidRDefault="003112D2" w:rsidP="009E35DC">
            <w:pPr>
              <w:pStyle w:val="TableParagraph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2FF20DF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40E061B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590D2A0D" w14:textId="77777777" w:rsidR="003112D2" w:rsidRDefault="003112D2" w:rsidP="009E35DC">
            <w:pPr>
              <w:pStyle w:val="TableParagraph"/>
              <w:ind w:right="6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6913127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BB7F543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7B48CE3F" w14:textId="77777777" w:rsidR="003112D2" w:rsidRDefault="003112D2" w:rsidP="009E35DC">
            <w:pPr>
              <w:pStyle w:val="TableParagraph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331D4EF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66AE17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D57C774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3B8B7C57" w14:textId="77777777" w:rsidR="003112D2" w:rsidRDefault="003112D2" w:rsidP="009E35DC">
            <w:pPr>
              <w:pStyle w:val="TableParagraph"/>
              <w:ind w:left="103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712DEF3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A3F1A7A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31E779C9" w14:textId="77777777" w:rsidR="003112D2" w:rsidRDefault="003112D2" w:rsidP="009E35DC">
            <w:pPr>
              <w:pStyle w:val="TableParagraph"/>
              <w:ind w:left="3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1837E81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3CF8C8E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3C4FE107" w14:textId="77777777" w:rsidR="003112D2" w:rsidRDefault="003112D2" w:rsidP="009E35DC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5F78A14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31D03BE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C9699E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89A36D6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F369160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5B73DD59" w14:textId="77777777" w:rsidR="003112D2" w:rsidRDefault="003112D2" w:rsidP="009E35DC">
            <w:pPr>
              <w:pStyle w:val="TableParagraph"/>
              <w:ind w:right="8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06FF987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689E89A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43AD12B8" w14:textId="77777777" w:rsidR="003112D2" w:rsidRDefault="003112D2" w:rsidP="009E35DC">
            <w:pPr>
              <w:pStyle w:val="TableParagraph"/>
              <w:ind w:right="206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</w:tr>
      <w:tr w:rsidR="003112D2" w14:paraId="7A4AFA4A" w14:textId="77777777" w:rsidTr="009E35DC">
        <w:trPr>
          <w:trHeight w:val="1273"/>
        </w:trPr>
        <w:tc>
          <w:tcPr>
            <w:tcW w:w="2544" w:type="dxa"/>
            <w:shd w:val="clear" w:color="auto" w:fill="F1F1F1"/>
          </w:tcPr>
          <w:p w14:paraId="4EC697DC" w14:textId="77777777" w:rsidR="003112D2" w:rsidRDefault="003112D2" w:rsidP="0006187D">
            <w:pPr>
              <w:pStyle w:val="TableParagraph"/>
              <w:tabs>
                <w:tab w:val="left" w:pos="1285"/>
              </w:tabs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Співвідносити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сучасну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систему цивілізаційних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цінностей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правовими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цінностями,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принципами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професійними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етичними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стандартами.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  <w:textDirection w:val="btLr"/>
          </w:tcPr>
          <w:p w14:paraId="33BCB1A2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gridSpan w:val="2"/>
          </w:tcPr>
          <w:p w14:paraId="68F75E1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4E20BDF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1EEE5097" w14:textId="77777777" w:rsidR="003112D2" w:rsidRDefault="003112D2" w:rsidP="009E35DC">
            <w:pPr>
              <w:pStyle w:val="TableParagraph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37967DF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36AF653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59788B38" w14:textId="77777777" w:rsidR="003112D2" w:rsidRDefault="003112D2" w:rsidP="009E35DC">
            <w:pPr>
              <w:pStyle w:val="TableParagraph"/>
              <w:ind w:right="5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8" w:type="dxa"/>
          </w:tcPr>
          <w:p w14:paraId="0081BE9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C7A234B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44A8A5B3" w14:textId="77777777" w:rsidR="003112D2" w:rsidRDefault="003112D2" w:rsidP="009E35DC">
            <w:pPr>
              <w:pStyle w:val="TableParagraph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37" w:type="dxa"/>
            <w:gridSpan w:val="2"/>
          </w:tcPr>
          <w:p w14:paraId="14E9A4E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266E344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202982E5" w14:textId="77777777" w:rsidR="003112D2" w:rsidRDefault="003112D2" w:rsidP="009E35DC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00" w:type="dxa"/>
          </w:tcPr>
          <w:p w14:paraId="738F40D6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9B7540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691FFF0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B8802B2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7BDC14E4" w14:textId="77777777" w:rsidR="003112D2" w:rsidRDefault="003112D2" w:rsidP="009E35DC">
            <w:pPr>
              <w:pStyle w:val="TableParagraph"/>
              <w:ind w:left="4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451A71C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28CB2CC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0AB3F01D" w14:textId="77777777" w:rsidR="003112D2" w:rsidRDefault="003112D2" w:rsidP="009E35DC">
            <w:pPr>
              <w:pStyle w:val="TableParagraph"/>
              <w:ind w:right="20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340F3E4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7D44CE2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36964AF3" w14:textId="77777777" w:rsidR="003112D2" w:rsidRDefault="003112D2" w:rsidP="009E35DC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3EC625B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2A2BF37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488E8EFA" w14:textId="77777777" w:rsidR="003112D2" w:rsidRDefault="003112D2" w:rsidP="009E35DC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200FD92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B0B4A59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1B2FF840" w14:textId="77777777" w:rsidR="003112D2" w:rsidRDefault="003112D2" w:rsidP="009E35DC">
            <w:pPr>
              <w:pStyle w:val="TableParagraph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1A53606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BA62F41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016F904E" w14:textId="77777777" w:rsidR="003112D2" w:rsidRDefault="003112D2" w:rsidP="009E35DC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2FFFC2F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1E6AA1E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0918E49B" w14:textId="77777777" w:rsidR="003112D2" w:rsidRDefault="003112D2" w:rsidP="009E35DC">
            <w:pPr>
              <w:pStyle w:val="TableParagraph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1B06C3C6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D915141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7AE72B1D" w14:textId="77777777" w:rsidR="003112D2" w:rsidRDefault="003112D2" w:rsidP="009E35DC">
            <w:pPr>
              <w:pStyle w:val="TableParagraph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116DE52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3FFCFF7B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7E1E441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5FFE71E5" w14:textId="77777777" w:rsidR="003112D2" w:rsidRDefault="003112D2" w:rsidP="009E35DC">
            <w:pPr>
              <w:pStyle w:val="TableParagraph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3F6447B1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51F218E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1656E64E" w14:textId="77777777" w:rsidR="003112D2" w:rsidRDefault="003112D2" w:rsidP="009E35DC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1ECE0E2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6201195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F3653DB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423BE14F" w14:textId="77777777" w:rsidR="003112D2" w:rsidRDefault="003112D2" w:rsidP="009E35DC">
            <w:pPr>
              <w:pStyle w:val="TableParagraph"/>
              <w:ind w:left="3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0E3F6AFE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31F85D3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201C5FF2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B998866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4C12A7D1" w14:textId="77777777" w:rsidR="003112D2" w:rsidRDefault="003112D2" w:rsidP="009E35DC">
            <w:pPr>
              <w:pStyle w:val="TableParagraph"/>
              <w:ind w:right="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02BCD306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20F8355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6D23323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</w:tr>
      <w:tr w:rsidR="003112D2" w14:paraId="009E6972" w14:textId="77777777" w:rsidTr="009E35DC">
        <w:trPr>
          <w:trHeight w:val="2068"/>
        </w:trPr>
        <w:tc>
          <w:tcPr>
            <w:tcW w:w="2544" w:type="dxa"/>
            <w:shd w:val="clear" w:color="auto" w:fill="F1F1F1"/>
          </w:tcPr>
          <w:p w14:paraId="6B998383" w14:textId="5624A243" w:rsidR="003112D2" w:rsidRDefault="003112D2" w:rsidP="0006187D">
            <w:pPr>
              <w:pStyle w:val="TableParagraph"/>
              <w:tabs>
                <w:tab w:val="left" w:pos="1964"/>
              </w:tabs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t>3.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Проводити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збір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 xml:space="preserve">інтегрований </w:t>
            </w:r>
            <w:r>
              <w:rPr>
                <w:spacing w:val="-1"/>
                <w:sz w:val="18"/>
              </w:rPr>
              <w:t>аналіз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матеріалів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різних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джерел,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включаючи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наукову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професійну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літературу,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бази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даних,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цифрові,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статистичні,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тестові та інші, та перевіряти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їх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достовірність,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використовуючи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сучасні</w:t>
            </w:r>
            <w:r w:rsidR="0006187D">
              <w:rPr>
                <w:sz w:val="18"/>
              </w:rPr>
              <w:t xml:space="preserve"> </w:t>
            </w:r>
            <w:r>
              <w:rPr>
                <w:sz w:val="18"/>
              </w:rPr>
              <w:t>методи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дослідження.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  <w:textDirection w:val="btLr"/>
          </w:tcPr>
          <w:p w14:paraId="7B5731AC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gridSpan w:val="2"/>
          </w:tcPr>
          <w:p w14:paraId="5B1981B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7C91B7B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</w:tcPr>
          <w:p w14:paraId="7D420C2B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9D9D76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529D8D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170C06C" w14:textId="77777777" w:rsidR="003112D2" w:rsidRDefault="003112D2" w:rsidP="009E35DC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2D929C91" w14:textId="77777777" w:rsidR="003112D2" w:rsidRDefault="003112D2" w:rsidP="009E35DC">
            <w:pPr>
              <w:pStyle w:val="TableParagraph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37" w:type="dxa"/>
            <w:gridSpan w:val="2"/>
          </w:tcPr>
          <w:p w14:paraId="6C8D3C6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152C0B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EB8E89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6C042E5" w14:textId="77777777" w:rsidR="003112D2" w:rsidRDefault="003112D2" w:rsidP="009E35DC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48D34686" w14:textId="77777777" w:rsidR="003112D2" w:rsidRDefault="003112D2" w:rsidP="009E35DC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00" w:type="dxa"/>
          </w:tcPr>
          <w:p w14:paraId="6C455BE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BE42D06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3BA0135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712305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FD4731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7450D14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B79CEB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6AFCEDD1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043C5DD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AE9D9B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18518FE1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C097B2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2C5C3BB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7F2CADA" w14:textId="77777777" w:rsidR="003112D2" w:rsidRDefault="003112D2" w:rsidP="009E35DC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185CF8F2" w14:textId="77777777" w:rsidR="003112D2" w:rsidRDefault="003112D2" w:rsidP="009E35DC">
            <w:pPr>
              <w:pStyle w:val="TableParagraph"/>
              <w:ind w:right="6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41C7170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DCB73D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126A73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2EA9D3C" w14:textId="77777777" w:rsidR="003112D2" w:rsidRDefault="003112D2" w:rsidP="009E35DC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0D9EEAFB" w14:textId="77777777" w:rsidR="003112D2" w:rsidRDefault="003112D2" w:rsidP="009E35DC">
            <w:pPr>
              <w:pStyle w:val="TableParagraph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24A94D0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DFD58C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4B4332C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BFF61B1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3F53B0F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08B9FD7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23E1F2A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43E730A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6AD005D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97E218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6D989C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2870DDA" w14:textId="77777777" w:rsidR="003112D2" w:rsidRDefault="003112D2" w:rsidP="009E35DC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722B4261" w14:textId="77777777" w:rsidR="003112D2" w:rsidRDefault="003112D2" w:rsidP="009E35DC">
            <w:pPr>
              <w:pStyle w:val="TableParagraph"/>
              <w:ind w:right="15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</w:tr>
      <w:tr w:rsidR="003112D2" w14:paraId="06941C7C" w14:textId="77777777" w:rsidTr="009E35DC">
        <w:trPr>
          <w:trHeight w:val="2071"/>
        </w:trPr>
        <w:tc>
          <w:tcPr>
            <w:tcW w:w="2544" w:type="dxa"/>
            <w:shd w:val="clear" w:color="auto" w:fill="F1F1F1"/>
          </w:tcPr>
          <w:p w14:paraId="2631A58A" w14:textId="63C7E5D2" w:rsidR="003112D2" w:rsidRDefault="003112D2" w:rsidP="0006187D">
            <w:pPr>
              <w:pStyle w:val="TableParagraph"/>
              <w:tabs>
                <w:tab w:val="left" w:pos="1365"/>
                <w:tab w:val="left" w:pos="1415"/>
              </w:tabs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t>4.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Здійснювати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презентацію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свого дослідження з правової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теми, застосовуючи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першоджерела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прийоми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правової  </w:t>
            </w:r>
            <w:r>
              <w:rPr>
                <w:spacing w:val="-1"/>
                <w:sz w:val="18"/>
              </w:rPr>
              <w:t>інтерпретації</w:t>
            </w:r>
            <w:r w:rsidR="0006187D"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складних комплексних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проблем,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що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постають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цього </w:t>
            </w:r>
            <w:r>
              <w:rPr>
                <w:spacing w:val="-1"/>
                <w:sz w:val="18"/>
              </w:rPr>
              <w:t>дослідження,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аргументувати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висновки.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  <w:textDirection w:val="btLr"/>
          </w:tcPr>
          <w:p w14:paraId="59A869E9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gridSpan w:val="2"/>
          </w:tcPr>
          <w:p w14:paraId="2CF3F42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25E9395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</w:tcPr>
          <w:p w14:paraId="7F4A27B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AE227D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11E477B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1A90941" w14:textId="77777777" w:rsidR="003112D2" w:rsidRDefault="003112D2" w:rsidP="009E35DC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7CD4FF11" w14:textId="77777777" w:rsidR="003112D2" w:rsidRDefault="003112D2" w:rsidP="009E35DC">
            <w:pPr>
              <w:pStyle w:val="TableParagraph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37" w:type="dxa"/>
            <w:gridSpan w:val="2"/>
          </w:tcPr>
          <w:p w14:paraId="124A242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1594162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82E314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F265BF9" w14:textId="77777777" w:rsidR="003112D2" w:rsidRDefault="003112D2" w:rsidP="009E35DC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3DA322BE" w14:textId="77777777" w:rsidR="003112D2" w:rsidRDefault="003112D2" w:rsidP="009E35DC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00" w:type="dxa"/>
          </w:tcPr>
          <w:p w14:paraId="3678B136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4F33247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780A6D0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3066FA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8F725A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C6D31EA" w14:textId="77777777" w:rsidR="003112D2" w:rsidRDefault="003112D2" w:rsidP="009E35DC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3420D692" w14:textId="77777777" w:rsidR="003112D2" w:rsidRDefault="003112D2" w:rsidP="009E35DC">
            <w:pPr>
              <w:pStyle w:val="TableParagraph"/>
              <w:ind w:left="4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AD45C8E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FEF924B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4CC37D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987F36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F9263C8" w14:textId="77777777" w:rsidR="003112D2" w:rsidRDefault="003112D2" w:rsidP="009E35DC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1E0AB890" w14:textId="77777777" w:rsidR="003112D2" w:rsidRDefault="003112D2" w:rsidP="009E35DC">
            <w:pPr>
              <w:pStyle w:val="TableParagraph"/>
              <w:ind w:left="160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1C573C0A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9A7094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781C9541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7B96C6F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25CB2C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194422B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5F386F6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A8D811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19DC3D1" w14:textId="77777777" w:rsidR="003112D2" w:rsidRDefault="003112D2" w:rsidP="009E35DC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0C6E03D1" w14:textId="77777777" w:rsidR="003112D2" w:rsidRDefault="003112D2" w:rsidP="009E35DC">
            <w:pPr>
              <w:pStyle w:val="TableParagraph"/>
              <w:ind w:right="6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7395291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C55373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C34CC5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09013C1" w14:textId="77777777" w:rsidR="003112D2" w:rsidRDefault="003112D2" w:rsidP="009E35DC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3252870A" w14:textId="77777777" w:rsidR="003112D2" w:rsidRDefault="003112D2" w:rsidP="009E35DC">
            <w:pPr>
              <w:pStyle w:val="TableParagraph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23135FC1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94D3B4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62E7F1E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7387B5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CE1AB6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87A4C31" w14:textId="77777777" w:rsidR="003112D2" w:rsidRDefault="003112D2" w:rsidP="009E35DC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56C9B43D" w14:textId="77777777" w:rsidR="003112D2" w:rsidRDefault="003112D2" w:rsidP="009E35DC">
            <w:pPr>
              <w:pStyle w:val="TableParagraph"/>
              <w:ind w:left="3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13146A1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1136DDB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00E42B1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4C54FB8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3412C8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656F45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0E97736" w14:textId="77777777" w:rsidR="003112D2" w:rsidRDefault="003112D2" w:rsidP="009E35DC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478F543E" w14:textId="77777777" w:rsidR="003112D2" w:rsidRDefault="003112D2" w:rsidP="009E35DC">
            <w:pPr>
              <w:pStyle w:val="TableParagraph"/>
              <w:ind w:left="9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09FB1A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96F396B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AFAB15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E720690" w14:textId="77777777" w:rsidR="003112D2" w:rsidRDefault="003112D2" w:rsidP="009E35DC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67727F61" w14:textId="77777777" w:rsidR="003112D2" w:rsidRDefault="003112D2" w:rsidP="009E35DC">
            <w:pPr>
              <w:pStyle w:val="TableParagraph"/>
              <w:ind w:right="8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567" w:type="dxa"/>
          </w:tcPr>
          <w:p w14:paraId="2E8D8781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</w:tr>
      <w:tr w:rsidR="003112D2" w14:paraId="0D8078DA" w14:textId="77777777" w:rsidTr="009E35DC">
        <w:trPr>
          <w:trHeight w:val="830"/>
        </w:trPr>
        <w:tc>
          <w:tcPr>
            <w:tcW w:w="2544" w:type="dxa"/>
            <w:shd w:val="clear" w:color="auto" w:fill="F1F1F1"/>
          </w:tcPr>
          <w:p w14:paraId="7B15727F" w14:textId="77777777" w:rsidR="003112D2" w:rsidRDefault="003112D2" w:rsidP="0006187D">
            <w:pPr>
              <w:pStyle w:val="TableParagraph"/>
              <w:spacing w:line="206" w:lineRule="exact"/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lastRenderedPageBreak/>
              <w:t>5.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Вільно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спілкуватися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правничою іноземною мовою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(однією з офіційних мов Ради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Європи)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усно і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письмово.</w:t>
            </w:r>
          </w:p>
        </w:tc>
        <w:tc>
          <w:tcPr>
            <w:tcW w:w="1270" w:type="dxa"/>
            <w:vMerge w:val="restart"/>
            <w:shd w:val="clear" w:color="auto" w:fill="F1F1F1"/>
          </w:tcPr>
          <w:p w14:paraId="00D66DD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  <w:gridSpan w:val="2"/>
          </w:tcPr>
          <w:p w14:paraId="3D40CD1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7A099C9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</w:tcPr>
          <w:p w14:paraId="5DCA187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  <w:gridSpan w:val="2"/>
          </w:tcPr>
          <w:p w14:paraId="2D1A4B27" w14:textId="77777777" w:rsidR="003112D2" w:rsidRDefault="003112D2" w:rsidP="009E35DC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64C1E58B" w14:textId="77777777" w:rsidR="003112D2" w:rsidRDefault="003112D2" w:rsidP="009E35DC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00" w:type="dxa"/>
          </w:tcPr>
          <w:p w14:paraId="7D8FDF2F" w14:textId="77777777" w:rsidR="003112D2" w:rsidRDefault="003112D2" w:rsidP="009E35DC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1371F82D" w14:textId="77777777" w:rsidR="003112D2" w:rsidRDefault="003112D2" w:rsidP="009E35DC">
            <w:pPr>
              <w:pStyle w:val="TableParagraph"/>
              <w:ind w:left="4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164A919E" w14:textId="77777777" w:rsidR="003112D2" w:rsidRDefault="003112D2" w:rsidP="009E35DC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45C127E0" w14:textId="77777777" w:rsidR="003112D2" w:rsidRDefault="003112D2" w:rsidP="009E35DC">
            <w:pPr>
              <w:pStyle w:val="TableParagraph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1E238F2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53859C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DDA375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6789AF9D" w14:textId="77777777" w:rsidR="003112D2" w:rsidRDefault="003112D2" w:rsidP="009E35DC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2822FE11" w14:textId="77777777" w:rsidR="003112D2" w:rsidRDefault="003112D2" w:rsidP="009E35DC">
            <w:pPr>
              <w:pStyle w:val="TableParagraph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179987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10DAA8E2" w14:textId="77777777" w:rsidR="003112D2" w:rsidRDefault="003112D2" w:rsidP="009E35DC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2F8D9A8D" w14:textId="77777777" w:rsidR="003112D2" w:rsidRDefault="003112D2" w:rsidP="009E35DC">
            <w:pPr>
              <w:pStyle w:val="TableParagraph"/>
              <w:ind w:left="4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666EF2C1" w14:textId="77777777" w:rsidR="003112D2" w:rsidRDefault="003112D2" w:rsidP="009E35DC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4963C6A8" w14:textId="77777777" w:rsidR="003112D2" w:rsidRDefault="003112D2" w:rsidP="009E35DC">
            <w:pPr>
              <w:pStyle w:val="TableParagraph"/>
              <w:ind w:left="161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13C8EE21" w14:textId="77777777" w:rsidR="003112D2" w:rsidRDefault="003112D2" w:rsidP="009E35DC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1E642C53" w14:textId="77777777" w:rsidR="003112D2" w:rsidRDefault="003112D2" w:rsidP="009E35DC">
            <w:pPr>
              <w:pStyle w:val="TableParagraph"/>
              <w:ind w:right="14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040538C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576109B5" w14:textId="77777777" w:rsidR="003112D2" w:rsidRDefault="003112D2" w:rsidP="009E35DC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40BE3A8C" w14:textId="77777777" w:rsidR="003112D2" w:rsidRDefault="003112D2" w:rsidP="009E35DC">
            <w:pPr>
              <w:pStyle w:val="TableParagraph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5CD8E5D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7F7942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3FFA499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7FE722D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61316AC6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3FDA1CC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2D8DBE0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1BFE8F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2A58033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</w:tr>
      <w:tr w:rsidR="003112D2" w14:paraId="7D571985" w14:textId="77777777" w:rsidTr="009E35DC">
        <w:trPr>
          <w:trHeight w:val="1240"/>
        </w:trPr>
        <w:tc>
          <w:tcPr>
            <w:tcW w:w="2544" w:type="dxa"/>
            <w:shd w:val="clear" w:color="auto" w:fill="F1F1F1"/>
          </w:tcPr>
          <w:p w14:paraId="327905BC" w14:textId="5A2103B2" w:rsidR="003112D2" w:rsidRDefault="003112D2" w:rsidP="0006187D">
            <w:pPr>
              <w:pStyle w:val="TableParagraph"/>
              <w:tabs>
                <w:tab w:val="left" w:pos="1352"/>
                <w:tab w:val="left" w:pos="1489"/>
              </w:tabs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t xml:space="preserve">6. </w:t>
            </w:r>
            <w:r>
              <w:rPr>
                <w:spacing w:val="-1"/>
                <w:sz w:val="18"/>
              </w:rPr>
              <w:t>Обґрунтовано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формулювати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правову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позицію,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вміти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опонувати,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оцінювати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докази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 xml:space="preserve">наводити  </w:t>
            </w:r>
            <w:r>
              <w:rPr>
                <w:spacing w:val="-1"/>
                <w:sz w:val="18"/>
              </w:rPr>
              <w:t>переконливі</w:t>
            </w:r>
            <w:r w:rsidR="0006187D"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аргументи.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</w:tcPr>
          <w:p w14:paraId="67DDBE08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gridSpan w:val="2"/>
          </w:tcPr>
          <w:p w14:paraId="40D036B6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0ECFBCF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291D35B" w14:textId="77777777" w:rsidR="003112D2" w:rsidRDefault="003112D2" w:rsidP="009E35DC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3F6632A9" w14:textId="77777777" w:rsidR="003112D2" w:rsidRDefault="003112D2" w:rsidP="009E35DC">
            <w:pPr>
              <w:pStyle w:val="TableParagraph"/>
              <w:ind w:right="5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8" w:type="dxa"/>
          </w:tcPr>
          <w:p w14:paraId="4EB246C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  <w:gridSpan w:val="2"/>
          </w:tcPr>
          <w:p w14:paraId="285106E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300" w:type="dxa"/>
          </w:tcPr>
          <w:p w14:paraId="4783570A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4AEE32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144D958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7F6D4822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E752B20" w14:textId="77777777" w:rsidR="003112D2" w:rsidRDefault="003112D2" w:rsidP="009E35DC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10043E53" w14:textId="77777777" w:rsidR="003112D2" w:rsidRDefault="003112D2" w:rsidP="009E35DC">
            <w:pPr>
              <w:pStyle w:val="TableParagraph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0DD7A58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24F53E46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F62D94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E371898" w14:textId="77777777" w:rsidR="003112D2" w:rsidRDefault="003112D2" w:rsidP="009E35DC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62B74CEB" w14:textId="77777777" w:rsidR="003112D2" w:rsidRDefault="003112D2" w:rsidP="009E35DC">
            <w:pPr>
              <w:pStyle w:val="TableParagraph"/>
              <w:ind w:left="155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2D0EBB1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292B8A5E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667F00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5C70C32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CFC150C" w14:textId="77777777" w:rsidR="003112D2" w:rsidRDefault="003112D2" w:rsidP="009E35DC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1DC051B1" w14:textId="77777777" w:rsidR="003112D2" w:rsidRDefault="003112D2" w:rsidP="009E35DC">
            <w:pPr>
              <w:pStyle w:val="TableParagraph"/>
              <w:ind w:right="6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760AAF2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2EEE37C" w14:textId="77777777" w:rsidR="003112D2" w:rsidRDefault="003112D2" w:rsidP="009E35DC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7199BE05" w14:textId="77777777" w:rsidR="003112D2" w:rsidRDefault="003112D2" w:rsidP="009E35DC">
            <w:pPr>
              <w:pStyle w:val="TableParagraph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321BCBF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F6B956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0D5024E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6A495A5" w14:textId="77777777" w:rsidR="003112D2" w:rsidRDefault="003112D2" w:rsidP="009E35DC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030DD215" w14:textId="77777777" w:rsidR="003112D2" w:rsidRDefault="003112D2" w:rsidP="009E35DC">
            <w:pPr>
              <w:pStyle w:val="TableParagraph"/>
              <w:ind w:left="3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44411BC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0D2E129" w14:textId="77777777" w:rsidR="003112D2" w:rsidRDefault="003112D2" w:rsidP="009E35DC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051499CC" w14:textId="77777777" w:rsidR="003112D2" w:rsidRDefault="003112D2" w:rsidP="009E35DC">
            <w:pPr>
              <w:pStyle w:val="TableParagraph"/>
              <w:ind w:right="156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025CC78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3C605F0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829DA6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8AD340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07B1E5B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EC71412" w14:textId="77777777" w:rsidR="003112D2" w:rsidRDefault="003112D2" w:rsidP="009E35DC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4659C7E9" w14:textId="77777777" w:rsidR="003112D2" w:rsidRDefault="003112D2" w:rsidP="009E35DC">
            <w:pPr>
              <w:pStyle w:val="TableParagraph"/>
              <w:ind w:right="15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</w:tr>
      <w:tr w:rsidR="003112D2" w14:paraId="11E7D6A2" w14:textId="77777777" w:rsidTr="009E35DC">
        <w:trPr>
          <w:trHeight w:val="1037"/>
        </w:trPr>
        <w:tc>
          <w:tcPr>
            <w:tcW w:w="2544" w:type="dxa"/>
            <w:shd w:val="clear" w:color="auto" w:fill="F1F1F1"/>
          </w:tcPr>
          <w:p w14:paraId="37FDAE95" w14:textId="35A7D8D2" w:rsidR="003112D2" w:rsidRDefault="003112D2" w:rsidP="0006187D">
            <w:pPr>
              <w:pStyle w:val="TableParagraph"/>
              <w:tabs>
                <w:tab w:val="left" w:pos="1732"/>
                <w:tab w:val="left" w:pos="2377"/>
              </w:tabs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t>7.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Дискутувати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складних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правових </w:t>
            </w:r>
            <w:r>
              <w:rPr>
                <w:spacing w:val="-1"/>
                <w:sz w:val="18"/>
              </w:rPr>
              <w:t>проблем,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 xml:space="preserve">пропонувати  </w:t>
            </w:r>
            <w:r>
              <w:rPr>
                <w:spacing w:val="-3"/>
                <w:sz w:val="18"/>
              </w:rPr>
              <w:t>і</w:t>
            </w:r>
            <w:r w:rsidR="0006187D"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обґрунтовувати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варіанти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їх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розв’язання.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</w:tcPr>
          <w:p w14:paraId="1A1F6432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gridSpan w:val="2"/>
          </w:tcPr>
          <w:p w14:paraId="41539261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E236044" w14:textId="77777777" w:rsidR="003112D2" w:rsidRDefault="003112D2" w:rsidP="009E35DC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6E30E00D" w14:textId="77777777" w:rsidR="003112D2" w:rsidRDefault="003112D2" w:rsidP="009E35DC">
            <w:pPr>
              <w:pStyle w:val="TableParagraph"/>
              <w:ind w:left="162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64103A46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</w:tcPr>
          <w:p w14:paraId="5D986A7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  <w:gridSpan w:val="2"/>
          </w:tcPr>
          <w:p w14:paraId="3B394BA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300" w:type="dxa"/>
          </w:tcPr>
          <w:p w14:paraId="2018C34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1093530" w14:textId="77777777" w:rsidR="003112D2" w:rsidRDefault="003112D2" w:rsidP="009E35DC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094A78F0" w14:textId="77777777" w:rsidR="003112D2" w:rsidRDefault="003112D2" w:rsidP="009E35DC">
            <w:pPr>
              <w:pStyle w:val="TableParagraph"/>
              <w:ind w:left="4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090E447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0365425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EAE53BA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0CEDDC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B1F5257" w14:textId="77777777" w:rsidR="003112D2" w:rsidRDefault="003112D2" w:rsidP="009E35DC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7BA6CA24" w14:textId="77777777" w:rsidR="003112D2" w:rsidRDefault="003112D2" w:rsidP="009E35DC">
            <w:pPr>
              <w:pStyle w:val="TableParagraph"/>
              <w:ind w:left="160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48A5AEB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72C115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0A16024" w14:textId="77777777" w:rsidR="003112D2" w:rsidRDefault="003112D2" w:rsidP="009E35DC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19F20764" w14:textId="77777777" w:rsidR="003112D2" w:rsidRDefault="003112D2" w:rsidP="009E35DC">
            <w:pPr>
              <w:pStyle w:val="TableParagraph"/>
              <w:ind w:left="155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751257A6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5BB970B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74260E9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730ACF8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0C981FC" w14:textId="77777777" w:rsidR="003112D2" w:rsidRDefault="003112D2" w:rsidP="009E35DC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4D8C5CB7" w14:textId="77777777" w:rsidR="003112D2" w:rsidRDefault="003112D2" w:rsidP="009E35DC">
            <w:pPr>
              <w:pStyle w:val="TableParagraph"/>
              <w:ind w:right="6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1CCDACDA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96CFA5E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4CDB37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26A31AB" w14:textId="77777777" w:rsidR="003112D2" w:rsidRDefault="003112D2" w:rsidP="009E35DC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1F0066BB" w14:textId="77777777" w:rsidR="003112D2" w:rsidRDefault="003112D2" w:rsidP="009E35DC">
            <w:pPr>
              <w:pStyle w:val="TableParagraph"/>
              <w:ind w:left="156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6D71E63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459943AA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23C5A47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7042CBD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4D9388F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FFA680A" w14:textId="77777777" w:rsidR="003112D2" w:rsidRDefault="003112D2" w:rsidP="009E35DC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34760839" w14:textId="77777777" w:rsidR="003112D2" w:rsidRDefault="003112D2" w:rsidP="009E35DC">
            <w:pPr>
              <w:pStyle w:val="TableParagraph"/>
              <w:ind w:left="2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2F263C3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68E0C4B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</w:tr>
      <w:tr w:rsidR="003112D2" w14:paraId="01D873CD" w14:textId="77777777" w:rsidTr="009E35DC">
        <w:trPr>
          <w:trHeight w:val="1655"/>
        </w:trPr>
        <w:tc>
          <w:tcPr>
            <w:tcW w:w="2544" w:type="dxa"/>
            <w:shd w:val="clear" w:color="auto" w:fill="F1F1F1"/>
          </w:tcPr>
          <w:p w14:paraId="59EDBA8D" w14:textId="3F36C114" w:rsidR="003112D2" w:rsidRDefault="003112D2" w:rsidP="0006187D">
            <w:pPr>
              <w:pStyle w:val="TableParagraph"/>
              <w:tabs>
                <w:tab w:val="left" w:pos="1619"/>
                <w:tab w:val="left" w:pos="2269"/>
              </w:tabs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t>8.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Оцінювати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достовірність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інформації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надійність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джерел ефективно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опрацьовувати  та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використовувати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інформацію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проведення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наукових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досліджень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практичної</w:t>
            </w:r>
            <w:r w:rsidR="0006187D">
              <w:rPr>
                <w:sz w:val="18"/>
              </w:rPr>
              <w:t xml:space="preserve"> </w:t>
            </w:r>
            <w:r>
              <w:rPr>
                <w:sz w:val="18"/>
              </w:rPr>
              <w:t>діяльності.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</w:tcPr>
          <w:p w14:paraId="101AA903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gridSpan w:val="2"/>
          </w:tcPr>
          <w:p w14:paraId="69D2A03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05A67A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747588C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471CB565" w14:textId="77777777" w:rsidR="003112D2" w:rsidRDefault="003112D2" w:rsidP="009E35DC">
            <w:pPr>
              <w:pStyle w:val="TableParagraph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3367C8E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F93C86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37CA409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6FADCE13" w14:textId="77777777" w:rsidR="003112D2" w:rsidRDefault="003112D2" w:rsidP="009E35DC">
            <w:pPr>
              <w:pStyle w:val="TableParagraph"/>
              <w:ind w:right="5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8" w:type="dxa"/>
          </w:tcPr>
          <w:p w14:paraId="79C7A2D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ABE05C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6F001F3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2087A7B6" w14:textId="77777777" w:rsidR="003112D2" w:rsidRDefault="003112D2" w:rsidP="009E35DC">
            <w:pPr>
              <w:pStyle w:val="TableParagraph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37" w:type="dxa"/>
            <w:gridSpan w:val="2"/>
          </w:tcPr>
          <w:p w14:paraId="0F39C231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5DB99C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4A86308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0AEBF2AA" w14:textId="77777777" w:rsidR="003112D2" w:rsidRDefault="003112D2" w:rsidP="009E35DC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00" w:type="dxa"/>
          </w:tcPr>
          <w:p w14:paraId="18C9258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77B231C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0A2C181A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8A5668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C5A1A2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07AA72A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0FE6A9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B4C9DA4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3548748B" w14:textId="77777777" w:rsidR="003112D2" w:rsidRDefault="003112D2" w:rsidP="009E35DC">
            <w:pPr>
              <w:pStyle w:val="TableParagraph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37ABDBC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71B2E9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8D84E9F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2D4D00D4" w14:textId="77777777" w:rsidR="003112D2" w:rsidRDefault="003112D2" w:rsidP="009E35DC">
            <w:pPr>
              <w:pStyle w:val="TableParagraph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7E25A166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4ADC4D6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965061C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53A814C5" w14:textId="77777777" w:rsidR="003112D2" w:rsidRDefault="003112D2" w:rsidP="009E35DC">
            <w:pPr>
              <w:pStyle w:val="TableParagraph"/>
              <w:ind w:left="4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7231B70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847BC91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31A00E2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47A0C1D5" w14:textId="77777777" w:rsidR="003112D2" w:rsidRDefault="003112D2" w:rsidP="009E35DC">
            <w:pPr>
              <w:pStyle w:val="TableParagraph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7D38D93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8F25F8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547E01D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416D8E1A" w14:textId="77777777" w:rsidR="003112D2" w:rsidRDefault="003112D2" w:rsidP="009E35DC">
            <w:pPr>
              <w:pStyle w:val="TableParagraph"/>
              <w:ind w:right="20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22F165E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1DFC67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0CE3BEB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22DD7B0B" w14:textId="77777777" w:rsidR="003112D2" w:rsidRDefault="003112D2" w:rsidP="009E35DC">
            <w:pPr>
              <w:pStyle w:val="TableParagraph"/>
              <w:ind w:right="6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25C6123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AB58AD1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19B4EAA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1E25A853" w14:textId="77777777" w:rsidR="003112D2" w:rsidRDefault="003112D2" w:rsidP="009E35DC">
            <w:pPr>
              <w:pStyle w:val="TableParagraph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25B7467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316A2D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672C02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B420656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3EF9F93E" w14:textId="77777777" w:rsidR="003112D2" w:rsidRDefault="003112D2" w:rsidP="009E35DC">
            <w:pPr>
              <w:pStyle w:val="TableParagraph"/>
              <w:ind w:left="103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16DB9DD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243CEB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E5D7154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61D1AE95" w14:textId="77777777" w:rsidR="003112D2" w:rsidRDefault="003112D2" w:rsidP="009E35DC">
            <w:pPr>
              <w:pStyle w:val="TableParagraph"/>
              <w:ind w:left="3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44237FD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0EC42A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2C601EC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21447AE0" w14:textId="77777777" w:rsidR="003112D2" w:rsidRDefault="003112D2" w:rsidP="009E35DC">
            <w:pPr>
              <w:pStyle w:val="TableParagraph"/>
              <w:ind w:right="20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5B2AA96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EB2DAC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E8084EB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23783025" w14:textId="77777777" w:rsidR="003112D2" w:rsidRDefault="003112D2" w:rsidP="009E35DC">
            <w:pPr>
              <w:pStyle w:val="TableParagraph"/>
              <w:ind w:right="7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567" w:type="dxa"/>
          </w:tcPr>
          <w:p w14:paraId="54DBD02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FCE85A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0E909D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072B583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4E4316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1478E86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11338DED" w14:textId="77777777" w:rsidR="003112D2" w:rsidRDefault="003112D2" w:rsidP="009E35DC">
            <w:pPr>
              <w:pStyle w:val="TableParagraph"/>
              <w:ind w:right="206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</w:tr>
      <w:tr w:rsidR="003112D2" w14:paraId="694389BC" w14:textId="77777777" w:rsidTr="009E35DC">
        <w:trPr>
          <w:trHeight w:val="976"/>
        </w:trPr>
        <w:tc>
          <w:tcPr>
            <w:tcW w:w="2544" w:type="dxa"/>
            <w:shd w:val="clear" w:color="auto" w:fill="F1F1F1"/>
          </w:tcPr>
          <w:p w14:paraId="67DF2383" w14:textId="77777777" w:rsidR="003112D2" w:rsidRDefault="003112D2" w:rsidP="0006187D">
            <w:pPr>
              <w:pStyle w:val="TableParagraph"/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t>9. Генерувати нові ідеї та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використовувати сучасні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технології у наданні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правничих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послуг.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</w:tcPr>
          <w:p w14:paraId="76624097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gridSpan w:val="2"/>
          </w:tcPr>
          <w:p w14:paraId="3254D63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7BAA010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3F61A3F" w14:textId="77777777" w:rsidR="003112D2" w:rsidRDefault="003112D2" w:rsidP="009E35DC">
            <w:pPr>
              <w:pStyle w:val="TableParagraph"/>
              <w:spacing w:before="154"/>
              <w:ind w:right="5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8" w:type="dxa"/>
          </w:tcPr>
          <w:p w14:paraId="5359BF6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  <w:gridSpan w:val="2"/>
          </w:tcPr>
          <w:p w14:paraId="35117896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A4BF0F9" w14:textId="77777777" w:rsidR="003112D2" w:rsidRDefault="003112D2" w:rsidP="009E35DC">
            <w:pPr>
              <w:pStyle w:val="TableParagraph"/>
              <w:spacing w:before="154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00" w:type="dxa"/>
          </w:tcPr>
          <w:p w14:paraId="4E68828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A6481D6" w14:textId="77777777" w:rsidR="003112D2" w:rsidRDefault="003112D2" w:rsidP="009E35DC">
            <w:pPr>
              <w:pStyle w:val="TableParagraph"/>
              <w:spacing w:before="154"/>
              <w:ind w:left="4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1CD5ADD6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C7A9BF8" w14:textId="77777777" w:rsidR="003112D2" w:rsidRDefault="003112D2" w:rsidP="009E35DC">
            <w:pPr>
              <w:pStyle w:val="TableParagraph"/>
              <w:spacing w:before="154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16BE5FE6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071B620" w14:textId="77777777" w:rsidR="003112D2" w:rsidRDefault="003112D2" w:rsidP="009E35DC">
            <w:pPr>
              <w:pStyle w:val="TableParagraph"/>
              <w:spacing w:before="154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4564AC9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423EC55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7D25B7A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2B03771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3EFC2C6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6B3F779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7CDB49A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03A539E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74AB093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08E5D7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0A3DB0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9162B47" w14:textId="77777777" w:rsidR="003112D2" w:rsidRDefault="003112D2" w:rsidP="009E35DC">
            <w:pPr>
              <w:pStyle w:val="TableParagraph"/>
              <w:spacing w:before="154"/>
              <w:ind w:left="156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2287222E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536FAF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19463DFB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6C489C5" w14:textId="77777777" w:rsidR="003112D2" w:rsidRDefault="003112D2" w:rsidP="009E35DC">
            <w:pPr>
              <w:pStyle w:val="TableParagraph"/>
              <w:spacing w:before="154"/>
              <w:ind w:right="7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567" w:type="dxa"/>
          </w:tcPr>
          <w:p w14:paraId="2CE61E4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323C610" w14:textId="77777777" w:rsidR="003112D2" w:rsidRDefault="003112D2" w:rsidP="009E35DC">
            <w:pPr>
              <w:pStyle w:val="TableParagraph"/>
              <w:spacing w:before="154"/>
              <w:ind w:left="9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5E71FF7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6638101" w14:textId="77777777" w:rsidR="003112D2" w:rsidRDefault="003112D2" w:rsidP="009E35DC">
            <w:pPr>
              <w:pStyle w:val="TableParagraph"/>
              <w:spacing w:before="154"/>
              <w:ind w:left="2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4258E35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67169AF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</w:tr>
      <w:tr w:rsidR="003112D2" w14:paraId="39F0F184" w14:textId="77777777" w:rsidTr="009E35DC">
        <w:trPr>
          <w:trHeight w:val="1862"/>
        </w:trPr>
        <w:tc>
          <w:tcPr>
            <w:tcW w:w="2544" w:type="dxa"/>
            <w:shd w:val="clear" w:color="auto" w:fill="F1F1F1"/>
          </w:tcPr>
          <w:p w14:paraId="4BE5CE68" w14:textId="386DB96C" w:rsidR="003112D2" w:rsidRDefault="003112D2" w:rsidP="0006187D">
            <w:pPr>
              <w:pStyle w:val="TableParagraph"/>
              <w:tabs>
                <w:tab w:val="left" w:pos="1247"/>
                <w:tab w:val="left" w:pos="1705"/>
                <w:tab w:val="left" w:pos="1936"/>
              </w:tabs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t>10.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Аналізувати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взаємодію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міжнародного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міжнародно-правових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систем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правовою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системою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України на  основі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 xml:space="preserve">усвідомлення  </w:t>
            </w:r>
            <w:r>
              <w:rPr>
                <w:spacing w:val="-1"/>
                <w:sz w:val="18"/>
              </w:rPr>
              <w:t>основних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сучасних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правових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доктрин,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цінностей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принципів</w:t>
            </w:r>
            <w:r w:rsidR="0006187D">
              <w:rPr>
                <w:sz w:val="18"/>
              </w:rPr>
              <w:t xml:space="preserve"> </w:t>
            </w:r>
            <w:r>
              <w:rPr>
                <w:sz w:val="18"/>
              </w:rPr>
              <w:t>функціонування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права.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</w:tcPr>
          <w:p w14:paraId="4A2C5C79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gridSpan w:val="2"/>
          </w:tcPr>
          <w:p w14:paraId="22E46EFE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3082C25E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</w:tcPr>
          <w:p w14:paraId="23675D8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  <w:gridSpan w:val="2"/>
          </w:tcPr>
          <w:p w14:paraId="4F7CB60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300" w:type="dxa"/>
          </w:tcPr>
          <w:p w14:paraId="7E60E3A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60AF3E1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D3AFA2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A9B3D7F" w14:textId="77777777" w:rsidR="003112D2" w:rsidRDefault="003112D2" w:rsidP="009E35DC">
            <w:pPr>
              <w:pStyle w:val="TableParagraph"/>
              <w:spacing w:before="138"/>
              <w:ind w:left="4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0932C1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090F715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07B90D6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F703C1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FBEB3E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2083B1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0CFFEEF" w14:textId="77777777" w:rsidR="003112D2" w:rsidRDefault="003112D2" w:rsidP="009E35DC">
            <w:pPr>
              <w:pStyle w:val="TableParagraph"/>
              <w:spacing w:before="138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4673C9E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3165E4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C2C365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72D924D" w14:textId="77777777" w:rsidR="003112D2" w:rsidRDefault="003112D2" w:rsidP="009E35DC">
            <w:pPr>
              <w:pStyle w:val="TableParagraph"/>
              <w:spacing w:before="138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2A5286F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B116ADB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63D3052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4738EB0" w14:textId="77777777" w:rsidR="003112D2" w:rsidRDefault="003112D2" w:rsidP="009E35DC">
            <w:pPr>
              <w:pStyle w:val="TableParagraph"/>
              <w:spacing w:before="138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3035A1B2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4890681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7CB385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A3E15C8" w14:textId="77777777" w:rsidR="003112D2" w:rsidRDefault="003112D2" w:rsidP="009E35DC">
            <w:pPr>
              <w:pStyle w:val="TableParagraph"/>
              <w:spacing w:before="138"/>
              <w:ind w:left="4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3AD69D3B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65AB8C6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16F63A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9503605" w14:textId="77777777" w:rsidR="003112D2" w:rsidRDefault="003112D2" w:rsidP="009E35DC">
            <w:pPr>
              <w:pStyle w:val="TableParagraph"/>
              <w:spacing w:before="138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75354AF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88A985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802FF9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6136632" w14:textId="77777777" w:rsidR="003112D2" w:rsidRDefault="003112D2" w:rsidP="009E35DC">
            <w:pPr>
              <w:pStyle w:val="TableParagraph"/>
              <w:spacing w:before="138"/>
              <w:ind w:right="20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7144640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67BF496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06F9F81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546DC5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A801CEC" w14:textId="77777777" w:rsidR="003112D2" w:rsidRDefault="003112D2" w:rsidP="009E35DC">
            <w:pPr>
              <w:pStyle w:val="TableParagraph"/>
              <w:spacing w:before="138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2FE2545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8CB4A5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49EF4A7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7C096C4E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108CF6CE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0AE50A1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FC0D24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34E9612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8E032EB" w14:textId="77777777" w:rsidR="003112D2" w:rsidRDefault="003112D2" w:rsidP="009E35DC">
            <w:pPr>
              <w:pStyle w:val="TableParagraph"/>
              <w:spacing w:before="138"/>
              <w:ind w:left="152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3C0E16F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39316E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3CE1B531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</w:tr>
      <w:tr w:rsidR="003112D2" w14:paraId="32514CE1" w14:textId="77777777" w:rsidTr="009E35DC">
        <w:trPr>
          <w:trHeight w:val="1242"/>
        </w:trPr>
        <w:tc>
          <w:tcPr>
            <w:tcW w:w="2544" w:type="dxa"/>
            <w:shd w:val="clear" w:color="auto" w:fill="F1F1F1"/>
          </w:tcPr>
          <w:p w14:paraId="7D61EF47" w14:textId="187CA9CC" w:rsidR="003112D2" w:rsidRDefault="003112D2" w:rsidP="0006187D">
            <w:pPr>
              <w:pStyle w:val="TableParagraph"/>
              <w:tabs>
                <w:tab w:val="left" w:pos="2274"/>
              </w:tabs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t>11. Використовувати передові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знання і методики у процесі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правотворення </w:t>
            </w:r>
            <w:r>
              <w:rPr>
                <w:spacing w:val="-3"/>
                <w:sz w:val="18"/>
              </w:rPr>
              <w:t>та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правозастосування інститутів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публічного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приватного</w:t>
            </w:r>
            <w:r w:rsidR="0006187D">
              <w:rPr>
                <w:sz w:val="18"/>
              </w:rPr>
              <w:t xml:space="preserve"> </w:t>
            </w:r>
            <w:r>
              <w:rPr>
                <w:sz w:val="18"/>
              </w:rPr>
              <w:t>права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і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кримінальної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юстиції.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</w:tcPr>
          <w:p w14:paraId="312565EA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gridSpan w:val="2"/>
          </w:tcPr>
          <w:p w14:paraId="02C383E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1A6CEE4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175BC23F" w14:textId="77777777" w:rsidR="003112D2" w:rsidRDefault="003112D2" w:rsidP="009E35DC">
            <w:pPr>
              <w:pStyle w:val="TableParagraph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3637A4F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FC01C14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5801F345" w14:textId="77777777" w:rsidR="003112D2" w:rsidRDefault="003112D2" w:rsidP="009E35DC">
            <w:pPr>
              <w:pStyle w:val="TableParagraph"/>
              <w:ind w:right="5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8" w:type="dxa"/>
          </w:tcPr>
          <w:p w14:paraId="5DDE8D4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  <w:gridSpan w:val="2"/>
          </w:tcPr>
          <w:p w14:paraId="3DDE0C1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300" w:type="dxa"/>
          </w:tcPr>
          <w:p w14:paraId="0A82DCD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9601CE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57424F4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25E7D32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499B29E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60A41E8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333C1B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439B447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369DC7B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E04A74D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739328A9" w14:textId="77777777" w:rsidR="003112D2" w:rsidRDefault="003112D2" w:rsidP="009E35DC">
            <w:pPr>
              <w:pStyle w:val="TableParagraph"/>
              <w:ind w:left="161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F8BC69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604F728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2E9FB90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45649E93" w14:textId="77777777" w:rsidR="003112D2" w:rsidRDefault="003112D2" w:rsidP="009E35DC">
            <w:pPr>
              <w:pStyle w:val="TableParagraph"/>
              <w:ind w:right="6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4024506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4C2C976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5B9B936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103488D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16030D56" w14:textId="77777777" w:rsidR="003112D2" w:rsidRDefault="003112D2" w:rsidP="009E35DC">
            <w:pPr>
              <w:pStyle w:val="TableParagraph"/>
              <w:ind w:left="103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0E2353F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C59F024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215E901D" w14:textId="77777777" w:rsidR="003112D2" w:rsidRDefault="003112D2" w:rsidP="009E35DC">
            <w:pPr>
              <w:pStyle w:val="TableParagraph"/>
              <w:ind w:left="3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43CB65E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D111FB0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44F99BCC" w14:textId="77777777" w:rsidR="003112D2" w:rsidRDefault="003112D2" w:rsidP="009E35DC">
            <w:pPr>
              <w:pStyle w:val="TableParagraph"/>
              <w:ind w:right="20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36DABA8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00318EB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83D415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0FFD92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6239B63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B1175B9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47DE32D7" w14:textId="77777777" w:rsidR="003112D2" w:rsidRDefault="003112D2" w:rsidP="009E35DC">
            <w:pPr>
              <w:pStyle w:val="TableParagraph"/>
              <w:ind w:right="206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</w:tr>
      <w:tr w:rsidR="003112D2" w14:paraId="28BF0B40" w14:textId="77777777" w:rsidTr="009E35DC">
        <w:trPr>
          <w:trHeight w:val="1840"/>
        </w:trPr>
        <w:tc>
          <w:tcPr>
            <w:tcW w:w="2544" w:type="dxa"/>
            <w:shd w:val="clear" w:color="auto" w:fill="F1F1F1"/>
          </w:tcPr>
          <w:p w14:paraId="73FF275B" w14:textId="13B1CF37" w:rsidR="003112D2" w:rsidRDefault="003112D2" w:rsidP="0006187D">
            <w:pPr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lastRenderedPageBreak/>
              <w:t>12.</w:t>
            </w:r>
            <w:r w:rsidR="0006187D">
              <w:rPr>
                <w:spacing w:val="1"/>
                <w:sz w:val="18"/>
              </w:rPr>
              <w:t xml:space="preserve"> </w:t>
            </w:r>
            <w:r w:rsidR="0006187D" w:rsidRPr="0006187D">
              <w:rPr>
                <w:sz w:val="18"/>
                <w:szCs w:val="18"/>
              </w:rPr>
              <w:t>Проводити порівняльно-правовий аналіз трудового права, права соціального забезпечення та інших галузей права різних правових систем, враховуючи взаємозв’язок правової системи України з правовими системами Ради Європи та Європейського Союзу.</w:t>
            </w:r>
          </w:p>
        </w:tc>
        <w:tc>
          <w:tcPr>
            <w:tcW w:w="1270" w:type="dxa"/>
            <w:vMerge w:val="restart"/>
            <w:shd w:val="clear" w:color="auto" w:fill="F1F1F1"/>
          </w:tcPr>
          <w:p w14:paraId="1E95C32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389" w:type="dxa"/>
          </w:tcPr>
          <w:p w14:paraId="726D453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5059E8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39FA6F1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ED435BB" w14:textId="77777777" w:rsidR="003112D2" w:rsidRDefault="003112D2" w:rsidP="009E35DC">
            <w:pPr>
              <w:pStyle w:val="TableParagraph"/>
              <w:spacing w:before="128"/>
              <w:ind w:left="154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23" w:type="dxa"/>
            <w:gridSpan w:val="2"/>
          </w:tcPr>
          <w:p w14:paraId="6E1E1A0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</w:tcPr>
          <w:p w14:paraId="13D9693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6A73C2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8BC5D3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D510323" w14:textId="77777777" w:rsidR="003112D2" w:rsidRDefault="003112D2" w:rsidP="009E35DC">
            <w:pPr>
              <w:pStyle w:val="TableParagraph"/>
              <w:spacing w:before="128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9" w:type="dxa"/>
          </w:tcPr>
          <w:p w14:paraId="07F22EB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0F78DA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4032C91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8D1A74A" w14:textId="77777777" w:rsidR="003112D2" w:rsidRDefault="003112D2" w:rsidP="009E35DC">
            <w:pPr>
              <w:pStyle w:val="TableParagraph"/>
              <w:spacing w:before="128"/>
              <w:ind w:right="10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08" w:type="dxa"/>
            <w:gridSpan w:val="2"/>
          </w:tcPr>
          <w:p w14:paraId="4E0BC24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42A374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2976BD2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61026A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4A722C5" w14:textId="77777777" w:rsidR="003112D2" w:rsidRDefault="003112D2" w:rsidP="009E35DC">
            <w:pPr>
              <w:pStyle w:val="TableParagraph"/>
              <w:spacing w:before="128"/>
              <w:ind w:left="171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1AED941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27571CD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3FAE9F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5BEF15A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E1E8ED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55AD2E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858D67C" w14:textId="77777777" w:rsidR="003112D2" w:rsidRDefault="003112D2" w:rsidP="009E35DC">
            <w:pPr>
              <w:pStyle w:val="TableParagraph"/>
              <w:spacing w:before="128"/>
              <w:ind w:left="17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4329174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1A6FF76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472419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E4B39A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6EEFEC0" w14:textId="77777777" w:rsidR="003112D2" w:rsidRDefault="003112D2" w:rsidP="009E35DC">
            <w:pPr>
              <w:pStyle w:val="TableParagraph"/>
              <w:spacing w:before="128"/>
              <w:ind w:left="6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79AFF21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DE7ADE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C085F3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83AE15C" w14:textId="77777777" w:rsidR="003112D2" w:rsidRDefault="003112D2" w:rsidP="009E35DC">
            <w:pPr>
              <w:pStyle w:val="TableParagraph"/>
              <w:spacing w:before="128"/>
              <w:ind w:left="172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25E4487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41BBA52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56BB0F3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144D46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896530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9FD2AC9" w14:textId="77777777" w:rsidR="003112D2" w:rsidRDefault="003112D2" w:rsidP="009E35DC">
            <w:pPr>
              <w:pStyle w:val="TableParagraph"/>
              <w:spacing w:before="128"/>
              <w:ind w:left="7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705F2DA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E67F25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44C9630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CE7DDF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63AA32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291A39F" w14:textId="77777777" w:rsidR="003112D2" w:rsidRDefault="003112D2" w:rsidP="009E35DC">
            <w:pPr>
              <w:pStyle w:val="TableParagraph"/>
              <w:spacing w:before="128"/>
              <w:ind w:left="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583EFB2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0335F2B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47AC3CE1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5A84FA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504377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DD1D2B6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58D663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C96F425" w14:textId="77777777" w:rsidR="003112D2" w:rsidRDefault="003112D2" w:rsidP="009E35DC">
            <w:pPr>
              <w:pStyle w:val="TableParagraph"/>
              <w:spacing w:before="128"/>
              <w:ind w:right="5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567" w:type="dxa"/>
          </w:tcPr>
          <w:p w14:paraId="3620F0B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</w:tr>
      <w:tr w:rsidR="003112D2" w14:paraId="0FC4D2E3" w14:textId="77777777" w:rsidTr="009E35DC">
        <w:trPr>
          <w:trHeight w:val="696"/>
        </w:trPr>
        <w:tc>
          <w:tcPr>
            <w:tcW w:w="2544" w:type="dxa"/>
            <w:shd w:val="clear" w:color="auto" w:fill="F1F1F1"/>
          </w:tcPr>
          <w:p w14:paraId="441F5245" w14:textId="3C4D1E66" w:rsidR="003112D2" w:rsidRDefault="003112D2" w:rsidP="0006187D">
            <w:pPr>
              <w:pStyle w:val="TableParagraph"/>
              <w:tabs>
                <w:tab w:val="left" w:pos="1417"/>
              </w:tabs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t xml:space="preserve">13. </w:t>
            </w:r>
            <w:r w:rsidR="0006187D" w:rsidRPr="0006187D">
              <w:rPr>
                <w:sz w:val="18"/>
                <w:szCs w:val="18"/>
              </w:rPr>
              <w:t>Аналізувати та оцінювати практику застосування інститутів трудового права, права соціального забезпечення та інших галузей права.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</w:tcPr>
          <w:p w14:paraId="00A3E781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389" w:type="dxa"/>
          </w:tcPr>
          <w:p w14:paraId="2AF4E973" w14:textId="77777777" w:rsidR="003112D2" w:rsidRDefault="003112D2" w:rsidP="009E35DC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10ACB35A" w14:textId="77777777" w:rsidR="003112D2" w:rsidRDefault="003112D2" w:rsidP="009E35DC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23" w:type="dxa"/>
            <w:gridSpan w:val="2"/>
          </w:tcPr>
          <w:p w14:paraId="4C69491E" w14:textId="77777777" w:rsidR="003112D2" w:rsidRDefault="003112D2" w:rsidP="009E35DC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7E26D5AE" w14:textId="77777777" w:rsidR="003112D2" w:rsidRDefault="003112D2" w:rsidP="009E35DC">
            <w:pPr>
              <w:pStyle w:val="TableParagraph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8" w:type="dxa"/>
          </w:tcPr>
          <w:p w14:paraId="32E06B3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9" w:type="dxa"/>
          </w:tcPr>
          <w:p w14:paraId="667D4816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308" w:type="dxa"/>
            <w:gridSpan w:val="2"/>
          </w:tcPr>
          <w:p w14:paraId="6F43558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535C8B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7B6284E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D924D85" w14:textId="77777777" w:rsidR="003112D2" w:rsidRDefault="003112D2" w:rsidP="009E35DC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40B49D7D" w14:textId="77777777" w:rsidR="003112D2" w:rsidRDefault="003112D2" w:rsidP="009E35DC">
            <w:pPr>
              <w:pStyle w:val="TableParagraph"/>
              <w:ind w:right="13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C0AAAC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7045D95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42AF20F1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538F84A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43E10955" w14:textId="77777777" w:rsidR="003112D2" w:rsidRDefault="003112D2" w:rsidP="009E35DC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2B2FD5BA" w14:textId="77777777" w:rsidR="003112D2" w:rsidRDefault="003112D2" w:rsidP="009E35DC">
            <w:pPr>
              <w:pStyle w:val="TableParagraph"/>
              <w:ind w:left="172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526FDD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23E5D117" w14:textId="77777777" w:rsidR="003112D2" w:rsidRDefault="003112D2" w:rsidP="009E35DC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429335F9" w14:textId="77777777" w:rsidR="003112D2" w:rsidRDefault="003112D2" w:rsidP="009E35DC">
            <w:pPr>
              <w:pStyle w:val="TableParagraph"/>
              <w:ind w:right="4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248A6A66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D2095D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620F0DC" w14:textId="77777777" w:rsidR="003112D2" w:rsidRDefault="003112D2" w:rsidP="009E35DC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08C4F1BB" w14:textId="77777777" w:rsidR="003112D2" w:rsidRDefault="003112D2" w:rsidP="009E35DC">
            <w:pPr>
              <w:pStyle w:val="TableParagraph"/>
              <w:ind w:left="17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067A4331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B706161" w14:textId="77777777" w:rsidR="003112D2" w:rsidRDefault="003112D2" w:rsidP="009E35DC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41549104" w14:textId="77777777" w:rsidR="003112D2" w:rsidRDefault="003112D2" w:rsidP="009E35DC">
            <w:pPr>
              <w:pStyle w:val="TableParagraph"/>
              <w:ind w:left="126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644C2AEE" w14:textId="77777777" w:rsidR="003112D2" w:rsidRDefault="003112D2" w:rsidP="009E35DC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5917DC8D" w14:textId="77777777" w:rsidR="003112D2" w:rsidRDefault="003112D2" w:rsidP="009E35DC">
            <w:pPr>
              <w:pStyle w:val="TableParagraph"/>
              <w:ind w:right="4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567" w:type="dxa"/>
          </w:tcPr>
          <w:p w14:paraId="0375033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B09F1D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7904F54" w14:textId="77777777" w:rsidR="003112D2" w:rsidRDefault="003112D2" w:rsidP="009E35DC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46400B27" w14:textId="77777777" w:rsidR="003112D2" w:rsidRDefault="003112D2" w:rsidP="009E35DC">
            <w:pPr>
              <w:pStyle w:val="TableParagraph"/>
              <w:ind w:right="5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567" w:type="dxa"/>
          </w:tcPr>
          <w:p w14:paraId="21F8B581" w14:textId="77777777" w:rsidR="003112D2" w:rsidRDefault="003112D2" w:rsidP="009E35DC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5D57E3A3" w14:textId="77777777" w:rsidR="003112D2" w:rsidRDefault="003112D2" w:rsidP="009E35DC">
            <w:pPr>
              <w:pStyle w:val="TableParagraph"/>
              <w:ind w:right="175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</w:tr>
      <w:tr w:rsidR="003112D2" w14:paraId="66E3D661" w14:textId="77777777" w:rsidTr="009E35DC">
        <w:trPr>
          <w:trHeight w:val="712"/>
        </w:trPr>
        <w:tc>
          <w:tcPr>
            <w:tcW w:w="2544" w:type="dxa"/>
            <w:shd w:val="clear" w:color="auto" w:fill="F1F1F1"/>
          </w:tcPr>
          <w:p w14:paraId="0CDB0CCF" w14:textId="77777777" w:rsidR="003112D2" w:rsidRDefault="003112D2" w:rsidP="0006187D">
            <w:pPr>
              <w:pStyle w:val="TableParagraph"/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t>14.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Обґрунтовувати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правову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позицію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різних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стадіях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правозастосування.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</w:tcPr>
          <w:p w14:paraId="4A871978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389" w:type="dxa"/>
          </w:tcPr>
          <w:p w14:paraId="3BE8FA3E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73D4FAB5" w14:textId="77777777" w:rsidR="003112D2" w:rsidRDefault="003112D2" w:rsidP="009E35DC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23" w:type="dxa"/>
            <w:gridSpan w:val="2"/>
          </w:tcPr>
          <w:p w14:paraId="4CA2D7F5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1E43A28E" w14:textId="77777777" w:rsidR="003112D2" w:rsidRDefault="003112D2" w:rsidP="009E35DC">
            <w:pPr>
              <w:pStyle w:val="TableParagraph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8" w:type="dxa"/>
          </w:tcPr>
          <w:p w14:paraId="23BFDF2E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9" w:type="dxa"/>
          </w:tcPr>
          <w:p w14:paraId="12E1A70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308" w:type="dxa"/>
            <w:gridSpan w:val="2"/>
          </w:tcPr>
          <w:p w14:paraId="75D17DA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0CF304A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277C43A7" w14:textId="77777777" w:rsidR="003112D2" w:rsidRDefault="003112D2" w:rsidP="009E35DC">
            <w:pPr>
              <w:pStyle w:val="TableParagraph"/>
              <w:ind w:left="171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653C1D0E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4E33A10D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2DB654BA" w14:textId="77777777" w:rsidR="003112D2" w:rsidRDefault="003112D2" w:rsidP="009E35DC">
            <w:pPr>
              <w:pStyle w:val="TableParagraph"/>
              <w:ind w:right="18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46DD37B7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2FAF40A5" w14:textId="77777777" w:rsidR="003112D2" w:rsidRDefault="003112D2" w:rsidP="009E35DC">
            <w:pPr>
              <w:pStyle w:val="TableParagraph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714FD99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F5CA73E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4088C061" w14:textId="77777777" w:rsidR="003112D2" w:rsidRDefault="003112D2" w:rsidP="009E35DC">
            <w:pPr>
              <w:pStyle w:val="TableParagraph"/>
              <w:ind w:right="13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59490E5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62B74BC2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2CE247DD" w14:textId="77777777" w:rsidR="003112D2" w:rsidRDefault="003112D2" w:rsidP="009E35DC">
            <w:pPr>
              <w:pStyle w:val="TableParagraph"/>
              <w:ind w:left="172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7FEBC2D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129DF4D1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50C5B996" w14:textId="77777777" w:rsidR="003112D2" w:rsidRDefault="003112D2" w:rsidP="009E35DC">
            <w:pPr>
              <w:pStyle w:val="TableParagraph"/>
              <w:ind w:right="4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4C6D8A2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2159F221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12AAAE6A" w14:textId="77777777" w:rsidR="003112D2" w:rsidRDefault="003112D2" w:rsidP="009E35DC">
            <w:pPr>
              <w:pStyle w:val="TableParagraph"/>
              <w:ind w:left="121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38F1C47E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2E0BE127" w14:textId="77777777" w:rsidR="003112D2" w:rsidRDefault="003112D2" w:rsidP="009E35DC">
            <w:pPr>
              <w:pStyle w:val="TableParagraph"/>
              <w:ind w:left="126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18C964AB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0127C340" w14:textId="77777777" w:rsidR="003112D2" w:rsidRDefault="003112D2" w:rsidP="009E35DC">
            <w:pPr>
              <w:pStyle w:val="TableParagraph"/>
              <w:ind w:left="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D7A1A88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0058BAAA" w14:textId="77777777" w:rsidR="003112D2" w:rsidRDefault="003112D2" w:rsidP="009E35DC">
            <w:pPr>
              <w:pStyle w:val="TableParagraph"/>
              <w:ind w:left="126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66FDAFF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2D53CCDB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02E6ABAE" w14:textId="77777777" w:rsidR="003112D2" w:rsidRDefault="003112D2" w:rsidP="009E35DC">
            <w:pPr>
              <w:pStyle w:val="TableParagraph"/>
              <w:ind w:right="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654D593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5F925E6A" w14:textId="77777777" w:rsidR="003112D2" w:rsidRDefault="003112D2" w:rsidP="009E35DC">
            <w:pPr>
              <w:pStyle w:val="TableParagraph"/>
              <w:ind w:left="12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0D3CFC9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77B254BD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0F69BF7D" w14:textId="77777777" w:rsidR="003112D2" w:rsidRDefault="003112D2" w:rsidP="009E35DC">
            <w:pPr>
              <w:pStyle w:val="TableParagraph"/>
              <w:ind w:right="12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</w:tr>
      <w:tr w:rsidR="003112D2" w14:paraId="6DD0DE81" w14:textId="77777777" w:rsidTr="009E35DC">
        <w:trPr>
          <w:trHeight w:val="1033"/>
        </w:trPr>
        <w:tc>
          <w:tcPr>
            <w:tcW w:w="2544" w:type="dxa"/>
            <w:shd w:val="clear" w:color="auto" w:fill="F1F1F1"/>
          </w:tcPr>
          <w:p w14:paraId="4DA43B60" w14:textId="77777777" w:rsidR="003112D2" w:rsidRDefault="003112D2" w:rsidP="0006187D">
            <w:pPr>
              <w:pStyle w:val="TableParagraph"/>
              <w:tabs>
                <w:tab w:val="left" w:pos="1736"/>
                <w:tab w:val="left" w:pos="1839"/>
              </w:tabs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t>15.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практичні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навички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 xml:space="preserve">розв’язання </w:t>
            </w:r>
            <w:r>
              <w:rPr>
                <w:spacing w:val="-1"/>
                <w:sz w:val="18"/>
              </w:rPr>
              <w:t>проблем,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пов’язаних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реалізацією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процесуальні  функції суб’єктів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правозастосування.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</w:tcPr>
          <w:p w14:paraId="3086C08C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389" w:type="dxa"/>
          </w:tcPr>
          <w:p w14:paraId="3C95793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323" w:type="dxa"/>
            <w:gridSpan w:val="2"/>
          </w:tcPr>
          <w:p w14:paraId="4D57782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FA9A68B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1A6700AF" w14:textId="77777777" w:rsidR="003112D2" w:rsidRDefault="003112D2" w:rsidP="009E35DC">
            <w:pPr>
              <w:pStyle w:val="TableParagraph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8" w:type="dxa"/>
          </w:tcPr>
          <w:p w14:paraId="7C91F96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9" w:type="dxa"/>
          </w:tcPr>
          <w:p w14:paraId="071A280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17F851E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6422962E" w14:textId="77777777" w:rsidR="003112D2" w:rsidRDefault="003112D2" w:rsidP="009E35DC">
            <w:pPr>
              <w:pStyle w:val="TableParagraph"/>
              <w:ind w:left="1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08" w:type="dxa"/>
            <w:gridSpan w:val="2"/>
          </w:tcPr>
          <w:p w14:paraId="1DE84B1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739565C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456F6F5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F1059C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1508E45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5A6EAD47" w14:textId="77777777" w:rsidR="003112D2" w:rsidRDefault="003112D2" w:rsidP="009E35DC">
            <w:pPr>
              <w:pStyle w:val="TableParagraph"/>
              <w:ind w:right="13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2FA702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CAE8A6C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0F0138CA" w14:textId="77777777" w:rsidR="003112D2" w:rsidRDefault="003112D2" w:rsidP="009E35DC">
            <w:pPr>
              <w:pStyle w:val="TableParagraph"/>
              <w:ind w:left="175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3CEC51E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10F17C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B104014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497712BC" w14:textId="77777777" w:rsidR="003112D2" w:rsidRDefault="003112D2" w:rsidP="009E35DC">
            <w:pPr>
              <w:pStyle w:val="TableParagraph"/>
              <w:ind w:right="175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78169D7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6A4095F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2E082FE5" w14:textId="77777777" w:rsidR="003112D2" w:rsidRDefault="003112D2" w:rsidP="009E35DC">
            <w:pPr>
              <w:pStyle w:val="TableParagraph"/>
              <w:ind w:left="6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0B222861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873CFF4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4DFD9EC1" w14:textId="77777777" w:rsidR="003112D2" w:rsidRDefault="003112D2" w:rsidP="009E35DC">
            <w:pPr>
              <w:pStyle w:val="TableParagraph"/>
              <w:ind w:left="120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15C0272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07AB099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79BBA73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3C4CAA64" w14:textId="77777777" w:rsidR="003112D2" w:rsidRDefault="003112D2" w:rsidP="009E35DC">
            <w:pPr>
              <w:pStyle w:val="TableParagraph"/>
              <w:ind w:right="4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6431854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AD31BE2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FE18930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3A58D958" w14:textId="77777777" w:rsidR="003112D2" w:rsidRDefault="003112D2" w:rsidP="009E35DC">
            <w:pPr>
              <w:pStyle w:val="TableParagraph"/>
              <w:ind w:left="121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7D96D5D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E958C64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6A37ADAB" w14:textId="77777777" w:rsidR="003112D2" w:rsidRDefault="003112D2" w:rsidP="009E35DC">
            <w:pPr>
              <w:pStyle w:val="TableParagraph"/>
              <w:ind w:left="126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750E750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6AD5E32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0403825A" w14:textId="77777777" w:rsidR="003112D2" w:rsidRDefault="003112D2" w:rsidP="009E35DC">
            <w:pPr>
              <w:pStyle w:val="TableParagraph"/>
              <w:ind w:left="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15AC768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44C3652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4ACCA561" w14:textId="77777777" w:rsidR="003112D2" w:rsidRDefault="003112D2" w:rsidP="009E35DC">
            <w:pPr>
              <w:pStyle w:val="TableParagraph"/>
              <w:ind w:left="126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27F15FEB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1F98080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0BC3AF4E" w14:textId="77777777" w:rsidR="003112D2" w:rsidRDefault="003112D2" w:rsidP="009E35DC">
            <w:pPr>
              <w:pStyle w:val="TableParagraph"/>
              <w:ind w:right="4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567" w:type="dxa"/>
          </w:tcPr>
          <w:p w14:paraId="6D29001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8F5CB32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688130C7" w14:textId="77777777" w:rsidR="003112D2" w:rsidRDefault="003112D2" w:rsidP="009E35DC">
            <w:pPr>
              <w:pStyle w:val="TableParagraph"/>
              <w:ind w:right="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3F39268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E88A40D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2B0A3C5F" w14:textId="77777777" w:rsidR="003112D2" w:rsidRDefault="003112D2" w:rsidP="009E35DC">
            <w:pPr>
              <w:pStyle w:val="TableParagraph"/>
              <w:ind w:left="12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42BAE47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6DAE4C0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66864C79" w14:textId="77777777" w:rsidR="003112D2" w:rsidRDefault="003112D2" w:rsidP="009E35DC">
            <w:pPr>
              <w:pStyle w:val="TableParagraph"/>
              <w:ind w:right="5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567" w:type="dxa"/>
          </w:tcPr>
          <w:p w14:paraId="4930BD0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</w:tr>
      <w:tr w:rsidR="003112D2" w14:paraId="1E897601" w14:textId="77777777" w:rsidTr="009E35DC">
        <w:trPr>
          <w:trHeight w:val="1656"/>
        </w:trPr>
        <w:tc>
          <w:tcPr>
            <w:tcW w:w="2544" w:type="dxa"/>
            <w:shd w:val="clear" w:color="auto" w:fill="F1F1F1"/>
          </w:tcPr>
          <w:p w14:paraId="4F034782" w14:textId="35E111D1" w:rsidR="003112D2" w:rsidRPr="0006187D" w:rsidRDefault="003112D2" w:rsidP="0006187D">
            <w:pPr>
              <w:ind w:left="22" w:right="98" w:firstLine="142"/>
              <w:jc w:val="both"/>
              <w:rPr>
                <w:sz w:val="18"/>
                <w:szCs w:val="18"/>
              </w:rPr>
            </w:pPr>
            <w:r w:rsidRPr="0006187D">
              <w:rPr>
                <w:sz w:val="18"/>
                <w:szCs w:val="18"/>
              </w:rPr>
              <w:t xml:space="preserve">16. </w:t>
            </w:r>
            <w:r w:rsidR="0006187D" w:rsidRPr="0006187D">
              <w:rPr>
                <w:sz w:val="18"/>
                <w:szCs w:val="18"/>
              </w:rPr>
              <w:t>Брати продуктивну участь у розробці проектів нормативно-правових актів, обґрунтовувати суспільну обумовленість їх прийняття, прогнозувати результати їх впливу на соціально-трудові та інші правовідносини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</w:tcPr>
          <w:p w14:paraId="4BDB2E61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389" w:type="dxa"/>
          </w:tcPr>
          <w:p w14:paraId="328F109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57D148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A8A43EF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455CF214" w14:textId="77777777" w:rsidR="003112D2" w:rsidRDefault="003112D2" w:rsidP="009E35DC">
            <w:pPr>
              <w:pStyle w:val="TableParagraph"/>
              <w:ind w:left="154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23" w:type="dxa"/>
            <w:gridSpan w:val="2"/>
          </w:tcPr>
          <w:p w14:paraId="19BFC35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</w:tcPr>
          <w:p w14:paraId="6CB5541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9" w:type="dxa"/>
          </w:tcPr>
          <w:p w14:paraId="0367E9C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308" w:type="dxa"/>
            <w:gridSpan w:val="2"/>
          </w:tcPr>
          <w:p w14:paraId="447F13B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A24FAD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7B831B8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50584658" w14:textId="77777777" w:rsidR="003112D2" w:rsidRDefault="003112D2" w:rsidP="009E35DC">
            <w:pPr>
              <w:pStyle w:val="TableParagraph"/>
              <w:ind w:left="116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58F8A6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4EBCF1C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195064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D1EFCEF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78DA0B34" w14:textId="77777777" w:rsidR="003112D2" w:rsidRDefault="003112D2" w:rsidP="009E35DC">
            <w:pPr>
              <w:pStyle w:val="TableParagraph"/>
              <w:ind w:left="7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5FECB47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6D311EB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A63270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8DE3741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4FFA730F" w14:textId="77777777" w:rsidR="003112D2" w:rsidRDefault="003112D2" w:rsidP="009E35DC">
            <w:pPr>
              <w:pStyle w:val="TableParagraph"/>
              <w:ind w:left="175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561CD40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2AFDDDC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83172E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C120BCB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6B5B3898" w14:textId="77777777" w:rsidR="003112D2" w:rsidRDefault="003112D2" w:rsidP="009E35DC">
            <w:pPr>
              <w:pStyle w:val="TableParagraph"/>
              <w:ind w:right="175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259714D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007F64B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C8061D4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2435DFE7" w14:textId="77777777" w:rsidR="003112D2" w:rsidRDefault="003112D2" w:rsidP="009E35DC">
            <w:pPr>
              <w:pStyle w:val="TableParagraph"/>
              <w:ind w:left="6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41DB6B3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9AE30E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A9789D4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328F576B" w14:textId="77777777" w:rsidR="003112D2" w:rsidRDefault="003112D2" w:rsidP="009E35DC">
            <w:pPr>
              <w:pStyle w:val="TableParagraph"/>
              <w:ind w:left="120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40196FB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ADEF8F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7024538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3D264A3D" w14:textId="77777777" w:rsidR="003112D2" w:rsidRDefault="003112D2" w:rsidP="009E35DC">
            <w:pPr>
              <w:pStyle w:val="TableParagraph"/>
              <w:ind w:left="120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00FAD84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2481EF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3D9D224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265F6238" w14:textId="77777777" w:rsidR="003112D2" w:rsidRDefault="003112D2" w:rsidP="009E35DC">
            <w:pPr>
              <w:pStyle w:val="TableParagraph"/>
              <w:ind w:right="4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3447C3D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4030E7D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2F3BAF76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1FC71D6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4C0DD7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65FC727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20C062C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F9B19F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C3F8A6B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CAE1079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7CBAD77B" w14:textId="77777777" w:rsidR="003112D2" w:rsidRDefault="003112D2" w:rsidP="009E35DC">
            <w:pPr>
              <w:pStyle w:val="TableParagraph"/>
              <w:ind w:left="12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26E98E9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910B32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0B535F5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02E3D598" w14:textId="77777777" w:rsidR="003112D2" w:rsidRDefault="003112D2" w:rsidP="009E35DC">
            <w:pPr>
              <w:pStyle w:val="TableParagraph"/>
              <w:ind w:right="5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567" w:type="dxa"/>
          </w:tcPr>
          <w:p w14:paraId="7985D6A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</w:tr>
      <w:tr w:rsidR="003112D2" w14:paraId="61B85F55" w14:textId="77777777" w:rsidTr="009E35DC">
        <w:trPr>
          <w:trHeight w:val="1242"/>
        </w:trPr>
        <w:tc>
          <w:tcPr>
            <w:tcW w:w="2544" w:type="dxa"/>
            <w:shd w:val="clear" w:color="auto" w:fill="F1F1F1"/>
          </w:tcPr>
          <w:p w14:paraId="1A80D5F6" w14:textId="1F373BC8" w:rsidR="003112D2" w:rsidRPr="0006187D" w:rsidRDefault="003112D2" w:rsidP="0006187D">
            <w:pPr>
              <w:ind w:left="22" w:right="98" w:firstLine="142"/>
              <w:jc w:val="both"/>
              <w:rPr>
                <w:sz w:val="18"/>
                <w:szCs w:val="18"/>
              </w:rPr>
            </w:pPr>
            <w:r w:rsidRPr="0006187D">
              <w:rPr>
                <w:sz w:val="18"/>
                <w:szCs w:val="18"/>
              </w:rPr>
              <w:t>17.</w:t>
            </w:r>
            <w:r w:rsidRPr="0006187D">
              <w:rPr>
                <w:spacing w:val="1"/>
                <w:sz w:val="18"/>
                <w:szCs w:val="18"/>
              </w:rPr>
              <w:t xml:space="preserve"> </w:t>
            </w:r>
            <w:r w:rsidR="0006187D" w:rsidRPr="0006187D">
              <w:rPr>
                <w:sz w:val="18"/>
                <w:szCs w:val="18"/>
              </w:rPr>
              <w:t>Інтегрувати необхідні знання та розв’язувати складні задачі правозастосування у соціально-трудовій та інших сферах професійної діяльності.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</w:tcPr>
          <w:p w14:paraId="5B9D10C9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389" w:type="dxa"/>
          </w:tcPr>
          <w:p w14:paraId="3399E7B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323" w:type="dxa"/>
            <w:gridSpan w:val="2"/>
          </w:tcPr>
          <w:p w14:paraId="325BBC5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4541891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293F1B70" w14:textId="77777777" w:rsidR="003112D2" w:rsidRDefault="003112D2" w:rsidP="009E35DC">
            <w:pPr>
              <w:pStyle w:val="TableParagraph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8" w:type="dxa"/>
          </w:tcPr>
          <w:p w14:paraId="750C6A5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9" w:type="dxa"/>
          </w:tcPr>
          <w:p w14:paraId="78582621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8BBA584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01C99797" w14:textId="77777777" w:rsidR="003112D2" w:rsidRDefault="003112D2" w:rsidP="009E35DC">
            <w:pPr>
              <w:pStyle w:val="TableParagraph"/>
              <w:ind w:left="1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08" w:type="dxa"/>
            <w:gridSpan w:val="2"/>
          </w:tcPr>
          <w:p w14:paraId="2DC93F2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C88264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2E30D58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27D2358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35C1A563" w14:textId="77777777" w:rsidR="003112D2" w:rsidRDefault="003112D2" w:rsidP="009E35DC">
            <w:pPr>
              <w:pStyle w:val="TableParagraph"/>
              <w:ind w:left="7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0F2863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3135E6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291A0D6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78217A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4D1D0E3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004753EF" w14:textId="77777777" w:rsidR="003112D2" w:rsidRDefault="003112D2" w:rsidP="009E35DC">
            <w:pPr>
              <w:pStyle w:val="TableParagraph"/>
              <w:ind w:right="13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4B6BA58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7BBA249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F1B1A23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3DC683A9" w14:textId="77777777" w:rsidR="003112D2" w:rsidRDefault="003112D2" w:rsidP="009E35DC">
            <w:pPr>
              <w:pStyle w:val="TableParagraph"/>
              <w:ind w:left="172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03B5C72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6FA61E6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2EA0DB8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781D28AD" w14:textId="77777777" w:rsidR="003112D2" w:rsidRDefault="003112D2" w:rsidP="009E35DC">
            <w:pPr>
              <w:pStyle w:val="TableParagraph"/>
              <w:ind w:right="4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11AE771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D1AE20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B5EF7D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4557F64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A8F306B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42416F08" w14:textId="77777777" w:rsidR="003112D2" w:rsidRDefault="003112D2" w:rsidP="009E35DC">
            <w:pPr>
              <w:pStyle w:val="TableParagraph"/>
              <w:ind w:left="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34D70E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2CF1367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3CC275C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B2E10C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145FA2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7499B66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7F77545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7B5AB400" w14:textId="77777777" w:rsidR="003112D2" w:rsidRDefault="003112D2" w:rsidP="009E35DC">
            <w:pPr>
              <w:pStyle w:val="TableParagraph"/>
              <w:ind w:right="12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</w:tr>
    </w:tbl>
    <w:p w14:paraId="11C9F401" w14:textId="77777777" w:rsidR="002B3D8D" w:rsidRDefault="002B3D8D" w:rsidP="00B41EB8">
      <w:pPr>
        <w:pStyle w:val="a4"/>
        <w:spacing w:line="321" w:lineRule="exact"/>
        <w:ind w:right="109"/>
        <w:jc w:val="right"/>
      </w:pPr>
    </w:p>
    <w:sectPr w:rsidR="002B3D8D">
      <w:headerReference w:type="default" r:id="rId11"/>
      <w:pgSz w:w="16840" w:h="11910" w:orient="landscape"/>
      <w:pgMar w:top="960" w:right="900" w:bottom="280" w:left="880" w:header="71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4DCE55B" w14:textId="77777777" w:rsidR="00091533" w:rsidRDefault="00091533">
      <w:r>
        <w:separator/>
      </w:r>
    </w:p>
  </w:endnote>
  <w:endnote w:type="continuationSeparator" w:id="0">
    <w:p w14:paraId="18CD47A5" w14:textId="77777777" w:rsidR="00091533" w:rsidRDefault="00091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3B73E75" w14:textId="77777777" w:rsidR="00091533" w:rsidRDefault="00091533">
      <w:r>
        <w:separator/>
      </w:r>
    </w:p>
  </w:footnote>
  <w:footnote w:type="continuationSeparator" w:id="0">
    <w:p w14:paraId="62712EF2" w14:textId="77777777" w:rsidR="00091533" w:rsidRDefault="00091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CDF475" w14:textId="77777777" w:rsidR="00FA799C" w:rsidRDefault="00FA799C">
    <w:pPr>
      <w:pStyle w:val="a4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288C243A" wp14:editId="23567FD1">
              <wp:simplePos x="0" y="0"/>
              <wp:positionH relativeFrom="page">
                <wp:posOffset>3710305</wp:posOffset>
              </wp:positionH>
              <wp:positionV relativeFrom="page">
                <wp:posOffset>313055</wp:posOffset>
              </wp:positionV>
              <wp:extent cx="228600" cy="194310"/>
              <wp:effectExtent l="0" t="0" r="0" b="0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595A01" w14:textId="77777777" w:rsidR="00FA799C" w:rsidRDefault="00FA799C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8C243A"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292.15pt;margin-top:24.65pt;width:18pt;height:15.3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" filled="f" stroked="f">
              <v:textbox inset="0,0,0,0">
                <w:txbxContent>
                  <w:p w14:paraId="40595A01" w14:textId="77777777" w:rsidR="00FA799C" w:rsidRDefault="00FA799C">
                    <w:pPr>
                      <w:spacing w:before="10"/>
                      <w:ind w:left="6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18475E" w14:textId="77777777" w:rsidR="003112D2" w:rsidRDefault="003112D2">
    <w:pPr>
      <w:pStyle w:val="a4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D94E9F" w14:textId="77777777" w:rsidR="003112D2" w:rsidRDefault="003112D2">
    <w:pPr>
      <w:pStyle w:val="a4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939F60" w14:textId="77777777" w:rsidR="00FA799C" w:rsidRDefault="00FA799C">
    <w:pPr>
      <w:pStyle w:val="a4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87237FD" wp14:editId="60DAAE30">
              <wp:simplePos x="0" y="0"/>
              <wp:positionH relativeFrom="page">
                <wp:posOffset>5231130</wp:posOffset>
              </wp:positionH>
              <wp:positionV relativeFrom="page">
                <wp:posOffset>440055</wp:posOffset>
              </wp:positionV>
              <wp:extent cx="228600" cy="1943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D7B889" w14:textId="6A437122" w:rsidR="00FA799C" w:rsidRDefault="00FA799C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826CF">
                            <w:rPr>
                              <w:noProof/>
                              <w:sz w:val="24"/>
                            </w:rPr>
                            <w:t>16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7237F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11.9pt;margin-top:34.65pt;width:18pt;height:15.3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" filled="f" stroked="f">
              <v:textbox inset="0,0,0,0">
                <w:txbxContent>
                  <w:p w14:paraId="7ED7B889" w14:textId="6A437122" w:rsidR="00FA799C" w:rsidRDefault="00FA799C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826CF">
                      <w:rPr>
                        <w:noProof/>
                        <w:sz w:val="24"/>
                      </w:rPr>
                      <w:t>16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0F3E2F0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BC6C9B"/>
    <w:multiLevelType w:val="multilevel"/>
    <w:tmpl w:val="7A822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456827"/>
    <w:multiLevelType w:val="hybridMultilevel"/>
    <w:tmpl w:val="E4705A8E"/>
    <w:lvl w:ilvl="0" w:tplc="5978CFB8">
      <w:start w:val="4"/>
      <w:numFmt w:val="upperRoman"/>
      <w:lvlText w:val="%1"/>
      <w:lvlJc w:val="left"/>
      <w:pPr>
        <w:ind w:left="353" w:hanging="38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uk" w:eastAsia="uk" w:bidi="uk"/>
      </w:rPr>
    </w:lvl>
    <w:lvl w:ilvl="1" w:tplc="3CF017CA">
      <w:numFmt w:val="bullet"/>
      <w:lvlText w:val="•"/>
      <w:lvlJc w:val="left"/>
      <w:pPr>
        <w:ind w:left="1378" w:hanging="382"/>
      </w:pPr>
      <w:rPr>
        <w:rFonts w:hint="default"/>
        <w:lang w:val="uk" w:eastAsia="uk" w:bidi="uk"/>
      </w:rPr>
    </w:lvl>
    <w:lvl w:ilvl="2" w:tplc="062E52B8">
      <w:numFmt w:val="bullet"/>
      <w:lvlText w:val="•"/>
      <w:lvlJc w:val="left"/>
      <w:pPr>
        <w:ind w:left="2397" w:hanging="382"/>
      </w:pPr>
      <w:rPr>
        <w:rFonts w:hint="default"/>
        <w:lang w:val="uk" w:eastAsia="uk" w:bidi="uk"/>
      </w:rPr>
    </w:lvl>
    <w:lvl w:ilvl="3" w:tplc="EE1EA7A4">
      <w:numFmt w:val="bullet"/>
      <w:lvlText w:val="•"/>
      <w:lvlJc w:val="left"/>
      <w:pPr>
        <w:ind w:left="3415" w:hanging="382"/>
      </w:pPr>
      <w:rPr>
        <w:rFonts w:hint="default"/>
        <w:lang w:val="uk" w:eastAsia="uk" w:bidi="uk"/>
      </w:rPr>
    </w:lvl>
    <w:lvl w:ilvl="4" w:tplc="D724F8D4">
      <w:numFmt w:val="bullet"/>
      <w:lvlText w:val="•"/>
      <w:lvlJc w:val="left"/>
      <w:pPr>
        <w:ind w:left="4434" w:hanging="382"/>
      </w:pPr>
      <w:rPr>
        <w:rFonts w:hint="default"/>
        <w:lang w:val="uk" w:eastAsia="uk" w:bidi="uk"/>
      </w:rPr>
    </w:lvl>
    <w:lvl w:ilvl="5" w:tplc="A474792E">
      <w:numFmt w:val="bullet"/>
      <w:lvlText w:val="•"/>
      <w:lvlJc w:val="left"/>
      <w:pPr>
        <w:ind w:left="5453" w:hanging="382"/>
      </w:pPr>
      <w:rPr>
        <w:rFonts w:hint="default"/>
        <w:lang w:val="uk" w:eastAsia="uk" w:bidi="uk"/>
      </w:rPr>
    </w:lvl>
    <w:lvl w:ilvl="6" w:tplc="6B389C54">
      <w:numFmt w:val="bullet"/>
      <w:lvlText w:val="•"/>
      <w:lvlJc w:val="left"/>
      <w:pPr>
        <w:ind w:left="6471" w:hanging="382"/>
      </w:pPr>
      <w:rPr>
        <w:rFonts w:hint="default"/>
        <w:lang w:val="uk" w:eastAsia="uk" w:bidi="uk"/>
      </w:rPr>
    </w:lvl>
    <w:lvl w:ilvl="7" w:tplc="B6986054">
      <w:numFmt w:val="bullet"/>
      <w:lvlText w:val="•"/>
      <w:lvlJc w:val="left"/>
      <w:pPr>
        <w:ind w:left="7490" w:hanging="382"/>
      </w:pPr>
      <w:rPr>
        <w:rFonts w:hint="default"/>
        <w:lang w:val="uk" w:eastAsia="uk" w:bidi="uk"/>
      </w:rPr>
    </w:lvl>
    <w:lvl w:ilvl="8" w:tplc="DBC26468">
      <w:numFmt w:val="bullet"/>
      <w:lvlText w:val="•"/>
      <w:lvlJc w:val="left"/>
      <w:pPr>
        <w:ind w:left="8509" w:hanging="382"/>
      </w:pPr>
      <w:rPr>
        <w:rFonts w:hint="default"/>
        <w:lang w:val="uk" w:eastAsia="uk" w:bidi="uk"/>
      </w:rPr>
    </w:lvl>
  </w:abstractNum>
  <w:abstractNum w:abstractNumId="3" w15:restartNumberingAfterBreak="0">
    <w:nsid w:val="09314865"/>
    <w:multiLevelType w:val="multilevel"/>
    <w:tmpl w:val="F8800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BA3E20"/>
    <w:multiLevelType w:val="hybridMultilevel"/>
    <w:tmpl w:val="3D7E7A46"/>
    <w:lvl w:ilvl="0" w:tplc="700E6522">
      <w:start w:val="1"/>
      <w:numFmt w:val="decimal"/>
      <w:lvlText w:val="%1."/>
      <w:lvlJc w:val="left"/>
      <w:pPr>
        <w:ind w:left="391" w:hanging="49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4C0AA832">
      <w:numFmt w:val="bullet"/>
      <w:lvlText w:val="•"/>
      <w:lvlJc w:val="left"/>
      <w:pPr>
        <w:ind w:left="1426" w:hanging="495"/>
      </w:pPr>
      <w:rPr>
        <w:rFonts w:hint="default"/>
        <w:lang w:val="uk-UA" w:eastAsia="en-US" w:bidi="ar-SA"/>
      </w:rPr>
    </w:lvl>
    <w:lvl w:ilvl="2" w:tplc="117AD9E4">
      <w:numFmt w:val="bullet"/>
      <w:lvlText w:val="•"/>
      <w:lvlJc w:val="left"/>
      <w:pPr>
        <w:ind w:left="2453" w:hanging="495"/>
      </w:pPr>
      <w:rPr>
        <w:rFonts w:hint="default"/>
        <w:lang w:val="uk-UA" w:eastAsia="en-US" w:bidi="ar-SA"/>
      </w:rPr>
    </w:lvl>
    <w:lvl w:ilvl="3" w:tplc="96B41DEE">
      <w:numFmt w:val="bullet"/>
      <w:lvlText w:val="•"/>
      <w:lvlJc w:val="left"/>
      <w:pPr>
        <w:ind w:left="3479" w:hanging="495"/>
      </w:pPr>
      <w:rPr>
        <w:rFonts w:hint="default"/>
        <w:lang w:val="uk-UA" w:eastAsia="en-US" w:bidi="ar-SA"/>
      </w:rPr>
    </w:lvl>
    <w:lvl w:ilvl="4" w:tplc="BA748B8E">
      <w:numFmt w:val="bullet"/>
      <w:lvlText w:val="•"/>
      <w:lvlJc w:val="left"/>
      <w:pPr>
        <w:ind w:left="4506" w:hanging="495"/>
      </w:pPr>
      <w:rPr>
        <w:rFonts w:hint="default"/>
        <w:lang w:val="uk-UA" w:eastAsia="en-US" w:bidi="ar-SA"/>
      </w:rPr>
    </w:lvl>
    <w:lvl w:ilvl="5" w:tplc="508EB264">
      <w:numFmt w:val="bullet"/>
      <w:lvlText w:val="•"/>
      <w:lvlJc w:val="left"/>
      <w:pPr>
        <w:ind w:left="5533" w:hanging="495"/>
      </w:pPr>
      <w:rPr>
        <w:rFonts w:hint="default"/>
        <w:lang w:val="uk-UA" w:eastAsia="en-US" w:bidi="ar-SA"/>
      </w:rPr>
    </w:lvl>
    <w:lvl w:ilvl="6" w:tplc="575CCA32">
      <w:numFmt w:val="bullet"/>
      <w:lvlText w:val="•"/>
      <w:lvlJc w:val="left"/>
      <w:pPr>
        <w:ind w:left="6559" w:hanging="495"/>
      </w:pPr>
      <w:rPr>
        <w:rFonts w:hint="default"/>
        <w:lang w:val="uk-UA" w:eastAsia="en-US" w:bidi="ar-SA"/>
      </w:rPr>
    </w:lvl>
    <w:lvl w:ilvl="7" w:tplc="6CE2948C">
      <w:numFmt w:val="bullet"/>
      <w:lvlText w:val="•"/>
      <w:lvlJc w:val="left"/>
      <w:pPr>
        <w:ind w:left="7586" w:hanging="495"/>
      </w:pPr>
      <w:rPr>
        <w:rFonts w:hint="default"/>
        <w:lang w:val="uk-UA" w:eastAsia="en-US" w:bidi="ar-SA"/>
      </w:rPr>
    </w:lvl>
    <w:lvl w:ilvl="8" w:tplc="356CFEFE">
      <w:numFmt w:val="bullet"/>
      <w:lvlText w:val="•"/>
      <w:lvlJc w:val="left"/>
      <w:pPr>
        <w:ind w:left="8613" w:hanging="495"/>
      </w:pPr>
      <w:rPr>
        <w:rFonts w:hint="default"/>
        <w:lang w:val="uk-UA" w:eastAsia="en-US" w:bidi="ar-SA"/>
      </w:rPr>
    </w:lvl>
  </w:abstractNum>
  <w:abstractNum w:abstractNumId="5" w15:restartNumberingAfterBreak="0">
    <w:nsid w:val="0B365220"/>
    <w:multiLevelType w:val="hybridMultilevel"/>
    <w:tmpl w:val="95B27800"/>
    <w:lvl w:ilvl="0" w:tplc="3416B95A">
      <w:start w:val="1"/>
      <w:numFmt w:val="decimal"/>
      <w:lvlText w:val="%1."/>
      <w:lvlJc w:val="left"/>
      <w:pPr>
        <w:ind w:left="391" w:hanging="28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28C6BDF4">
      <w:numFmt w:val="bullet"/>
      <w:lvlText w:val="•"/>
      <w:lvlJc w:val="left"/>
      <w:pPr>
        <w:ind w:left="1426" w:hanging="284"/>
      </w:pPr>
      <w:rPr>
        <w:rFonts w:hint="default"/>
        <w:lang w:val="uk-UA" w:eastAsia="en-US" w:bidi="ar-SA"/>
      </w:rPr>
    </w:lvl>
    <w:lvl w:ilvl="2" w:tplc="EC287A84">
      <w:numFmt w:val="bullet"/>
      <w:lvlText w:val="•"/>
      <w:lvlJc w:val="left"/>
      <w:pPr>
        <w:ind w:left="2453" w:hanging="284"/>
      </w:pPr>
      <w:rPr>
        <w:rFonts w:hint="default"/>
        <w:lang w:val="uk-UA" w:eastAsia="en-US" w:bidi="ar-SA"/>
      </w:rPr>
    </w:lvl>
    <w:lvl w:ilvl="3" w:tplc="8C52D216">
      <w:numFmt w:val="bullet"/>
      <w:lvlText w:val="•"/>
      <w:lvlJc w:val="left"/>
      <w:pPr>
        <w:ind w:left="3479" w:hanging="284"/>
      </w:pPr>
      <w:rPr>
        <w:rFonts w:hint="default"/>
        <w:lang w:val="uk-UA" w:eastAsia="en-US" w:bidi="ar-SA"/>
      </w:rPr>
    </w:lvl>
    <w:lvl w:ilvl="4" w:tplc="227C355C">
      <w:numFmt w:val="bullet"/>
      <w:lvlText w:val="•"/>
      <w:lvlJc w:val="left"/>
      <w:pPr>
        <w:ind w:left="4506" w:hanging="284"/>
      </w:pPr>
      <w:rPr>
        <w:rFonts w:hint="default"/>
        <w:lang w:val="uk-UA" w:eastAsia="en-US" w:bidi="ar-SA"/>
      </w:rPr>
    </w:lvl>
    <w:lvl w:ilvl="5" w:tplc="626C61E8">
      <w:numFmt w:val="bullet"/>
      <w:lvlText w:val="•"/>
      <w:lvlJc w:val="left"/>
      <w:pPr>
        <w:ind w:left="5533" w:hanging="284"/>
      </w:pPr>
      <w:rPr>
        <w:rFonts w:hint="default"/>
        <w:lang w:val="uk-UA" w:eastAsia="en-US" w:bidi="ar-SA"/>
      </w:rPr>
    </w:lvl>
    <w:lvl w:ilvl="6" w:tplc="9B3E24AA">
      <w:numFmt w:val="bullet"/>
      <w:lvlText w:val="•"/>
      <w:lvlJc w:val="left"/>
      <w:pPr>
        <w:ind w:left="6559" w:hanging="284"/>
      </w:pPr>
      <w:rPr>
        <w:rFonts w:hint="default"/>
        <w:lang w:val="uk-UA" w:eastAsia="en-US" w:bidi="ar-SA"/>
      </w:rPr>
    </w:lvl>
    <w:lvl w:ilvl="7" w:tplc="FF84FC18">
      <w:numFmt w:val="bullet"/>
      <w:lvlText w:val="•"/>
      <w:lvlJc w:val="left"/>
      <w:pPr>
        <w:ind w:left="7586" w:hanging="284"/>
      </w:pPr>
      <w:rPr>
        <w:rFonts w:hint="default"/>
        <w:lang w:val="uk-UA" w:eastAsia="en-US" w:bidi="ar-SA"/>
      </w:rPr>
    </w:lvl>
    <w:lvl w:ilvl="8" w:tplc="C380A3E6">
      <w:numFmt w:val="bullet"/>
      <w:lvlText w:val="•"/>
      <w:lvlJc w:val="left"/>
      <w:pPr>
        <w:ind w:left="8613" w:hanging="284"/>
      </w:pPr>
      <w:rPr>
        <w:rFonts w:hint="default"/>
        <w:lang w:val="uk-UA" w:eastAsia="en-US" w:bidi="ar-SA"/>
      </w:rPr>
    </w:lvl>
  </w:abstractNum>
  <w:abstractNum w:abstractNumId="6" w15:restartNumberingAfterBreak="0">
    <w:nsid w:val="0CD44AC1"/>
    <w:multiLevelType w:val="hybridMultilevel"/>
    <w:tmpl w:val="188E5F2A"/>
    <w:lvl w:ilvl="0" w:tplc="31141936">
      <w:start w:val="1"/>
      <w:numFmt w:val="decimal"/>
      <w:lvlText w:val="%1)"/>
      <w:lvlJc w:val="left"/>
      <w:pPr>
        <w:ind w:left="353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" w:eastAsia="uk" w:bidi="uk"/>
      </w:rPr>
    </w:lvl>
    <w:lvl w:ilvl="1" w:tplc="6C70A11C">
      <w:numFmt w:val="bullet"/>
      <w:lvlText w:val="•"/>
      <w:lvlJc w:val="left"/>
      <w:pPr>
        <w:ind w:left="1378" w:hanging="305"/>
      </w:pPr>
      <w:rPr>
        <w:rFonts w:hint="default"/>
        <w:lang w:val="uk" w:eastAsia="uk" w:bidi="uk"/>
      </w:rPr>
    </w:lvl>
    <w:lvl w:ilvl="2" w:tplc="5C048E7A">
      <w:numFmt w:val="bullet"/>
      <w:lvlText w:val="•"/>
      <w:lvlJc w:val="left"/>
      <w:pPr>
        <w:ind w:left="2397" w:hanging="305"/>
      </w:pPr>
      <w:rPr>
        <w:rFonts w:hint="default"/>
        <w:lang w:val="uk" w:eastAsia="uk" w:bidi="uk"/>
      </w:rPr>
    </w:lvl>
    <w:lvl w:ilvl="3" w:tplc="852A0156">
      <w:numFmt w:val="bullet"/>
      <w:lvlText w:val="•"/>
      <w:lvlJc w:val="left"/>
      <w:pPr>
        <w:ind w:left="3415" w:hanging="305"/>
      </w:pPr>
      <w:rPr>
        <w:rFonts w:hint="default"/>
        <w:lang w:val="uk" w:eastAsia="uk" w:bidi="uk"/>
      </w:rPr>
    </w:lvl>
    <w:lvl w:ilvl="4" w:tplc="A3CEA67A">
      <w:numFmt w:val="bullet"/>
      <w:lvlText w:val="•"/>
      <w:lvlJc w:val="left"/>
      <w:pPr>
        <w:ind w:left="4434" w:hanging="305"/>
      </w:pPr>
      <w:rPr>
        <w:rFonts w:hint="default"/>
        <w:lang w:val="uk" w:eastAsia="uk" w:bidi="uk"/>
      </w:rPr>
    </w:lvl>
    <w:lvl w:ilvl="5" w:tplc="49CC9C08">
      <w:numFmt w:val="bullet"/>
      <w:lvlText w:val="•"/>
      <w:lvlJc w:val="left"/>
      <w:pPr>
        <w:ind w:left="5453" w:hanging="305"/>
      </w:pPr>
      <w:rPr>
        <w:rFonts w:hint="default"/>
        <w:lang w:val="uk" w:eastAsia="uk" w:bidi="uk"/>
      </w:rPr>
    </w:lvl>
    <w:lvl w:ilvl="6" w:tplc="7A08ECC0">
      <w:numFmt w:val="bullet"/>
      <w:lvlText w:val="•"/>
      <w:lvlJc w:val="left"/>
      <w:pPr>
        <w:ind w:left="6471" w:hanging="305"/>
      </w:pPr>
      <w:rPr>
        <w:rFonts w:hint="default"/>
        <w:lang w:val="uk" w:eastAsia="uk" w:bidi="uk"/>
      </w:rPr>
    </w:lvl>
    <w:lvl w:ilvl="7" w:tplc="364ECFB0">
      <w:numFmt w:val="bullet"/>
      <w:lvlText w:val="•"/>
      <w:lvlJc w:val="left"/>
      <w:pPr>
        <w:ind w:left="7490" w:hanging="305"/>
      </w:pPr>
      <w:rPr>
        <w:rFonts w:hint="default"/>
        <w:lang w:val="uk" w:eastAsia="uk" w:bidi="uk"/>
      </w:rPr>
    </w:lvl>
    <w:lvl w:ilvl="8" w:tplc="4C3AD974">
      <w:numFmt w:val="bullet"/>
      <w:lvlText w:val="•"/>
      <w:lvlJc w:val="left"/>
      <w:pPr>
        <w:ind w:left="8509" w:hanging="305"/>
      </w:pPr>
      <w:rPr>
        <w:rFonts w:hint="default"/>
        <w:lang w:val="uk" w:eastAsia="uk" w:bidi="uk"/>
      </w:rPr>
    </w:lvl>
  </w:abstractNum>
  <w:abstractNum w:abstractNumId="7" w15:restartNumberingAfterBreak="0">
    <w:nsid w:val="0D7C6F54"/>
    <w:multiLevelType w:val="singleLevel"/>
    <w:tmpl w:val="06F2D2E0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15116578"/>
    <w:multiLevelType w:val="hybridMultilevel"/>
    <w:tmpl w:val="FA5C6388"/>
    <w:lvl w:ilvl="0" w:tplc="C33ECE8E">
      <w:start w:val="1"/>
      <w:numFmt w:val="decimal"/>
      <w:lvlText w:val="%1)"/>
      <w:lvlJc w:val="left"/>
      <w:pPr>
        <w:ind w:left="1013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B1349F1C">
      <w:numFmt w:val="bullet"/>
      <w:lvlText w:val="•"/>
      <w:lvlJc w:val="left"/>
      <w:pPr>
        <w:ind w:left="1984" w:hanging="305"/>
      </w:pPr>
      <w:rPr>
        <w:rFonts w:hint="default"/>
        <w:lang w:val="uk-UA" w:eastAsia="en-US" w:bidi="ar-SA"/>
      </w:rPr>
    </w:lvl>
    <w:lvl w:ilvl="2" w:tplc="8182CAD2">
      <w:numFmt w:val="bullet"/>
      <w:lvlText w:val="•"/>
      <w:lvlJc w:val="left"/>
      <w:pPr>
        <w:ind w:left="2949" w:hanging="305"/>
      </w:pPr>
      <w:rPr>
        <w:rFonts w:hint="default"/>
        <w:lang w:val="uk-UA" w:eastAsia="en-US" w:bidi="ar-SA"/>
      </w:rPr>
    </w:lvl>
    <w:lvl w:ilvl="3" w:tplc="5A7A5222">
      <w:numFmt w:val="bullet"/>
      <w:lvlText w:val="•"/>
      <w:lvlJc w:val="left"/>
      <w:pPr>
        <w:ind w:left="3913" w:hanging="305"/>
      </w:pPr>
      <w:rPr>
        <w:rFonts w:hint="default"/>
        <w:lang w:val="uk-UA" w:eastAsia="en-US" w:bidi="ar-SA"/>
      </w:rPr>
    </w:lvl>
    <w:lvl w:ilvl="4" w:tplc="77A47220">
      <w:numFmt w:val="bullet"/>
      <w:lvlText w:val="•"/>
      <w:lvlJc w:val="left"/>
      <w:pPr>
        <w:ind w:left="4878" w:hanging="305"/>
      </w:pPr>
      <w:rPr>
        <w:rFonts w:hint="default"/>
        <w:lang w:val="uk-UA" w:eastAsia="en-US" w:bidi="ar-SA"/>
      </w:rPr>
    </w:lvl>
    <w:lvl w:ilvl="5" w:tplc="D51E6E1E">
      <w:numFmt w:val="bullet"/>
      <w:lvlText w:val="•"/>
      <w:lvlJc w:val="left"/>
      <w:pPr>
        <w:ind w:left="5843" w:hanging="305"/>
      </w:pPr>
      <w:rPr>
        <w:rFonts w:hint="default"/>
        <w:lang w:val="uk-UA" w:eastAsia="en-US" w:bidi="ar-SA"/>
      </w:rPr>
    </w:lvl>
    <w:lvl w:ilvl="6" w:tplc="CDCEFD74">
      <w:numFmt w:val="bullet"/>
      <w:lvlText w:val="•"/>
      <w:lvlJc w:val="left"/>
      <w:pPr>
        <w:ind w:left="6807" w:hanging="305"/>
      </w:pPr>
      <w:rPr>
        <w:rFonts w:hint="default"/>
        <w:lang w:val="uk-UA" w:eastAsia="en-US" w:bidi="ar-SA"/>
      </w:rPr>
    </w:lvl>
    <w:lvl w:ilvl="7" w:tplc="D16A4510">
      <w:numFmt w:val="bullet"/>
      <w:lvlText w:val="•"/>
      <w:lvlJc w:val="left"/>
      <w:pPr>
        <w:ind w:left="7772" w:hanging="305"/>
      </w:pPr>
      <w:rPr>
        <w:rFonts w:hint="default"/>
        <w:lang w:val="uk-UA" w:eastAsia="en-US" w:bidi="ar-SA"/>
      </w:rPr>
    </w:lvl>
    <w:lvl w:ilvl="8" w:tplc="FB4A0748">
      <w:numFmt w:val="bullet"/>
      <w:lvlText w:val="•"/>
      <w:lvlJc w:val="left"/>
      <w:pPr>
        <w:ind w:left="8737" w:hanging="305"/>
      </w:pPr>
      <w:rPr>
        <w:rFonts w:hint="default"/>
        <w:lang w:val="uk-UA" w:eastAsia="en-US" w:bidi="ar-SA"/>
      </w:rPr>
    </w:lvl>
  </w:abstractNum>
  <w:abstractNum w:abstractNumId="9" w15:restartNumberingAfterBreak="0">
    <w:nsid w:val="16B26A6E"/>
    <w:multiLevelType w:val="hybridMultilevel"/>
    <w:tmpl w:val="622A7044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177C29B0"/>
    <w:multiLevelType w:val="hybridMultilevel"/>
    <w:tmpl w:val="43E05D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975A97"/>
    <w:multiLevelType w:val="multilevel"/>
    <w:tmpl w:val="8F007A84"/>
    <w:lvl w:ilvl="0">
      <w:start w:val="1"/>
      <w:numFmt w:val="decimal"/>
      <w:lvlText w:val="%1."/>
      <w:lvlJc w:val="left"/>
      <w:pPr>
        <w:ind w:left="38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>
      <w:start w:val="1"/>
      <w:numFmt w:val="decimal"/>
      <w:lvlText w:val="%2."/>
      <w:lvlJc w:val="left"/>
      <w:pPr>
        <w:ind w:left="3542" w:hanging="360"/>
        <w:jc w:val="right"/>
      </w:pPr>
      <w:rPr>
        <w:rFonts w:hint="default"/>
        <w:spacing w:val="-1"/>
        <w:w w:val="100"/>
        <w:lang w:val="uk-UA" w:eastAsia="en-US" w:bidi="ar-SA"/>
      </w:rPr>
    </w:lvl>
    <w:lvl w:ilvl="2">
      <w:start w:val="1"/>
      <w:numFmt w:val="decimal"/>
      <w:lvlText w:val="%2.%3"/>
      <w:lvlJc w:val="left"/>
      <w:pPr>
        <w:ind w:left="4673" w:hanging="4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4898" w:hanging="42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5577" w:hanging="42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6256" w:hanging="42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936" w:hanging="42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615" w:hanging="42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294" w:hanging="420"/>
      </w:pPr>
      <w:rPr>
        <w:rFonts w:hint="default"/>
        <w:lang w:val="uk-UA" w:eastAsia="en-US" w:bidi="ar-SA"/>
      </w:rPr>
    </w:lvl>
  </w:abstractNum>
  <w:abstractNum w:abstractNumId="12" w15:restartNumberingAfterBreak="0">
    <w:nsid w:val="1BB476CB"/>
    <w:multiLevelType w:val="hybridMultilevel"/>
    <w:tmpl w:val="37A4EF5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504381E"/>
    <w:multiLevelType w:val="multilevel"/>
    <w:tmpl w:val="7DC2E196"/>
    <w:lvl w:ilvl="0">
      <w:start w:val="1"/>
      <w:numFmt w:val="upperRoman"/>
      <w:lvlText w:val="%1."/>
      <w:lvlJc w:val="right"/>
      <w:pPr>
        <w:ind w:left="644" w:hanging="360"/>
      </w:pPr>
      <w:rPr>
        <w:rFonts w:ascii="Times New Roman" w:hAnsi="Times New Roman" w:cs="Times New Roman" w:hint="default"/>
        <w:b/>
        <w:sz w:val="26"/>
        <w:szCs w:val="26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  <w:b/>
      </w:rPr>
    </w:lvl>
  </w:abstractNum>
  <w:abstractNum w:abstractNumId="14" w15:restartNumberingAfterBreak="0">
    <w:nsid w:val="2C865366"/>
    <w:multiLevelType w:val="singleLevel"/>
    <w:tmpl w:val="06F2D2E0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2D960B3D"/>
    <w:multiLevelType w:val="hybridMultilevel"/>
    <w:tmpl w:val="9B64EB42"/>
    <w:lvl w:ilvl="0" w:tplc="D046C576">
      <w:start w:val="11"/>
      <w:numFmt w:val="decimal"/>
      <w:lvlText w:val="%1."/>
      <w:lvlJc w:val="left"/>
      <w:pPr>
        <w:ind w:left="107" w:hanging="45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DE086E6C">
      <w:numFmt w:val="bullet"/>
      <w:lvlText w:val="•"/>
      <w:lvlJc w:val="left"/>
      <w:pPr>
        <w:ind w:left="1095" w:hanging="454"/>
      </w:pPr>
      <w:rPr>
        <w:rFonts w:hint="default"/>
        <w:lang w:val="uk-UA" w:eastAsia="en-US" w:bidi="ar-SA"/>
      </w:rPr>
    </w:lvl>
    <w:lvl w:ilvl="2" w:tplc="9B4C4FC6">
      <w:numFmt w:val="bullet"/>
      <w:lvlText w:val="•"/>
      <w:lvlJc w:val="left"/>
      <w:pPr>
        <w:ind w:left="2091" w:hanging="454"/>
      </w:pPr>
      <w:rPr>
        <w:rFonts w:hint="default"/>
        <w:lang w:val="uk-UA" w:eastAsia="en-US" w:bidi="ar-SA"/>
      </w:rPr>
    </w:lvl>
    <w:lvl w:ilvl="3" w:tplc="D3FC263E">
      <w:numFmt w:val="bullet"/>
      <w:lvlText w:val="•"/>
      <w:lvlJc w:val="left"/>
      <w:pPr>
        <w:ind w:left="3087" w:hanging="454"/>
      </w:pPr>
      <w:rPr>
        <w:rFonts w:hint="default"/>
        <w:lang w:val="uk-UA" w:eastAsia="en-US" w:bidi="ar-SA"/>
      </w:rPr>
    </w:lvl>
    <w:lvl w:ilvl="4" w:tplc="77D80C3A">
      <w:numFmt w:val="bullet"/>
      <w:lvlText w:val="•"/>
      <w:lvlJc w:val="left"/>
      <w:pPr>
        <w:ind w:left="4083" w:hanging="454"/>
      </w:pPr>
      <w:rPr>
        <w:rFonts w:hint="default"/>
        <w:lang w:val="uk-UA" w:eastAsia="en-US" w:bidi="ar-SA"/>
      </w:rPr>
    </w:lvl>
    <w:lvl w:ilvl="5" w:tplc="74CE9858">
      <w:numFmt w:val="bullet"/>
      <w:lvlText w:val="•"/>
      <w:lvlJc w:val="left"/>
      <w:pPr>
        <w:ind w:left="5079" w:hanging="454"/>
      </w:pPr>
      <w:rPr>
        <w:rFonts w:hint="default"/>
        <w:lang w:val="uk-UA" w:eastAsia="en-US" w:bidi="ar-SA"/>
      </w:rPr>
    </w:lvl>
    <w:lvl w:ilvl="6" w:tplc="D52CAD28">
      <w:numFmt w:val="bullet"/>
      <w:lvlText w:val="•"/>
      <w:lvlJc w:val="left"/>
      <w:pPr>
        <w:ind w:left="6074" w:hanging="454"/>
      </w:pPr>
      <w:rPr>
        <w:rFonts w:hint="default"/>
        <w:lang w:val="uk-UA" w:eastAsia="en-US" w:bidi="ar-SA"/>
      </w:rPr>
    </w:lvl>
    <w:lvl w:ilvl="7" w:tplc="86FAC426">
      <w:numFmt w:val="bullet"/>
      <w:lvlText w:val="•"/>
      <w:lvlJc w:val="left"/>
      <w:pPr>
        <w:ind w:left="7070" w:hanging="454"/>
      </w:pPr>
      <w:rPr>
        <w:rFonts w:hint="default"/>
        <w:lang w:val="uk-UA" w:eastAsia="en-US" w:bidi="ar-SA"/>
      </w:rPr>
    </w:lvl>
    <w:lvl w:ilvl="8" w:tplc="6F4067DA">
      <w:numFmt w:val="bullet"/>
      <w:lvlText w:val="•"/>
      <w:lvlJc w:val="left"/>
      <w:pPr>
        <w:ind w:left="8066" w:hanging="454"/>
      </w:pPr>
      <w:rPr>
        <w:rFonts w:hint="default"/>
        <w:lang w:val="uk-UA" w:eastAsia="en-US" w:bidi="ar-SA"/>
      </w:rPr>
    </w:lvl>
  </w:abstractNum>
  <w:abstractNum w:abstractNumId="16" w15:restartNumberingAfterBreak="0">
    <w:nsid w:val="31472686"/>
    <w:multiLevelType w:val="hybridMultilevel"/>
    <w:tmpl w:val="51D4BE2E"/>
    <w:lvl w:ilvl="0" w:tplc="8E04CC7C">
      <w:start w:val="1"/>
      <w:numFmt w:val="decimal"/>
      <w:lvlText w:val="%1."/>
      <w:lvlJc w:val="left"/>
      <w:pPr>
        <w:ind w:left="353" w:hanging="425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uk" w:eastAsia="uk" w:bidi="uk"/>
      </w:rPr>
    </w:lvl>
    <w:lvl w:ilvl="1" w:tplc="6A500F38">
      <w:numFmt w:val="bullet"/>
      <w:lvlText w:val="•"/>
      <w:lvlJc w:val="left"/>
      <w:pPr>
        <w:ind w:left="1378" w:hanging="425"/>
      </w:pPr>
      <w:rPr>
        <w:rFonts w:hint="default"/>
        <w:lang w:val="uk" w:eastAsia="uk" w:bidi="uk"/>
      </w:rPr>
    </w:lvl>
    <w:lvl w:ilvl="2" w:tplc="585E7488">
      <w:numFmt w:val="bullet"/>
      <w:lvlText w:val="•"/>
      <w:lvlJc w:val="left"/>
      <w:pPr>
        <w:ind w:left="2397" w:hanging="425"/>
      </w:pPr>
      <w:rPr>
        <w:rFonts w:hint="default"/>
        <w:lang w:val="uk" w:eastAsia="uk" w:bidi="uk"/>
      </w:rPr>
    </w:lvl>
    <w:lvl w:ilvl="3" w:tplc="10669FDE">
      <w:numFmt w:val="bullet"/>
      <w:lvlText w:val="•"/>
      <w:lvlJc w:val="left"/>
      <w:pPr>
        <w:ind w:left="3415" w:hanging="425"/>
      </w:pPr>
      <w:rPr>
        <w:rFonts w:hint="default"/>
        <w:lang w:val="uk" w:eastAsia="uk" w:bidi="uk"/>
      </w:rPr>
    </w:lvl>
    <w:lvl w:ilvl="4" w:tplc="77D47364">
      <w:numFmt w:val="bullet"/>
      <w:lvlText w:val="•"/>
      <w:lvlJc w:val="left"/>
      <w:pPr>
        <w:ind w:left="4434" w:hanging="425"/>
      </w:pPr>
      <w:rPr>
        <w:rFonts w:hint="default"/>
        <w:lang w:val="uk" w:eastAsia="uk" w:bidi="uk"/>
      </w:rPr>
    </w:lvl>
    <w:lvl w:ilvl="5" w:tplc="246A393C">
      <w:numFmt w:val="bullet"/>
      <w:lvlText w:val="•"/>
      <w:lvlJc w:val="left"/>
      <w:pPr>
        <w:ind w:left="5453" w:hanging="425"/>
      </w:pPr>
      <w:rPr>
        <w:rFonts w:hint="default"/>
        <w:lang w:val="uk" w:eastAsia="uk" w:bidi="uk"/>
      </w:rPr>
    </w:lvl>
    <w:lvl w:ilvl="6" w:tplc="37BA5444">
      <w:numFmt w:val="bullet"/>
      <w:lvlText w:val="•"/>
      <w:lvlJc w:val="left"/>
      <w:pPr>
        <w:ind w:left="6471" w:hanging="425"/>
      </w:pPr>
      <w:rPr>
        <w:rFonts w:hint="default"/>
        <w:lang w:val="uk" w:eastAsia="uk" w:bidi="uk"/>
      </w:rPr>
    </w:lvl>
    <w:lvl w:ilvl="7" w:tplc="1E8E6E36">
      <w:numFmt w:val="bullet"/>
      <w:lvlText w:val="•"/>
      <w:lvlJc w:val="left"/>
      <w:pPr>
        <w:ind w:left="7490" w:hanging="425"/>
      </w:pPr>
      <w:rPr>
        <w:rFonts w:hint="default"/>
        <w:lang w:val="uk" w:eastAsia="uk" w:bidi="uk"/>
      </w:rPr>
    </w:lvl>
    <w:lvl w:ilvl="8" w:tplc="910E3274">
      <w:numFmt w:val="bullet"/>
      <w:lvlText w:val="•"/>
      <w:lvlJc w:val="left"/>
      <w:pPr>
        <w:ind w:left="8509" w:hanging="425"/>
      </w:pPr>
      <w:rPr>
        <w:rFonts w:hint="default"/>
        <w:lang w:val="uk" w:eastAsia="uk" w:bidi="uk"/>
      </w:rPr>
    </w:lvl>
  </w:abstractNum>
  <w:abstractNum w:abstractNumId="17" w15:restartNumberingAfterBreak="0">
    <w:nsid w:val="3A256B6A"/>
    <w:multiLevelType w:val="hybridMultilevel"/>
    <w:tmpl w:val="44280206"/>
    <w:lvl w:ilvl="0" w:tplc="175CAB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3B3C3738"/>
    <w:multiLevelType w:val="hybridMultilevel"/>
    <w:tmpl w:val="B86EC6C0"/>
    <w:lvl w:ilvl="0" w:tplc="6E0E73C4">
      <w:numFmt w:val="bullet"/>
      <w:lvlText w:val="-"/>
      <w:lvlJc w:val="left"/>
      <w:pPr>
        <w:ind w:left="353" w:hanging="28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" w:eastAsia="uk" w:bidi="uk"/>
      </w:rPr>
    </w:lvl>
    <w:lvl w:ilvl="1" w:tplc="C77EB4C4">
      <w:numFmt w:val="bullet"/>
      <w:lvlText w:val="•"/>
      <w:lvlJc w:val="left"/>
      <w:pPr>
        <w:ind w:left="1378" w:hanging="286"/>
      </w:pPr>
      <w:rPr>
        <w:rFonts w:hint="default"/>
        <w:lang w:val="uk" w:eastAsia="uk" w:bidi="uk"/>
      </w:rPr>
    </w:lvl>
    <w:lvl w:ilvl="2" w:tplc="453EDFFE">
      <w:numFmt w:val="bullet"/>
      <w:lvlText w:val="•"/>
      <w:lvlJc w:val="left"/>
      <w:pPr>
        <w:ind w:left="2397" w:hanging="286"/>
      </w:pPr>
      <w:rPr>
        <w:rFonts w:hint="default"/>
        <w:lang w:val="uk" w:eastAsia="uk" w:bidi="uk"/>
      </w:rPr>
    </w:lvl>
    <w:lvl w:ilvl="3" w:tplc="D37CFBFE">
      <w:numFmt w:val="bullet"/>
      <w:lvlText w:val="•"/>
      <w:lvlJc w:val="left"/>
      <w:pPr>
        <w:ind w:left="3415" w:hanging="286"/>
      </w:pPr>
      <w:rPr>
        <w:rFonts w:hint="default"/>
        <w:lang w:val="uk" w:eastAsia="uk" w:bidi="uk"/>
      </w:rPr>
    </w:lvl>
    <w:lvl w:ilvl="4" w:tplc="FAFC49E8">
      <w:numFmt w:val="bullet"/>
      <w:lvlText w:val="•"/>
      <w:lvlJc w:val="left"/>
      <w:pPr>
        <w:ind w:left="4434" w:hanging="286"/>
      </w:pPr>
      <w:rPr>
        <w:rFonts w:hint="default"/>
        <w:lang w:val="uk" w:eastAsia="uk" w:bidi="uk"/>
      </w:rPr>
    </w:lvl>
    <w:lvl w:ilvl="5" w:tplc="C670492E">
      <w:numFmt w:val="bullet"/>
      <w:lvlText w:val="•"/>
      <w:lvlJc w:val="left"/>
      <w:pPr>
        <w:ind w:left="5453" w:hanging="286"/>
      </w:pPr>
      <w:rPr>
        <w:rFonts w:hint="default"/>
        <w:lang w:val="uk" w:eastAsia="uk" w:bidi="uk"/>
      </w:rPr>
    </w:lvl>
    <w:lvl w:ilvl="6" w:tplc="F4BC62FA">
      <w:numFmt w:val="bullet"/>
      <w:lvlText w:val="•"/>
      <w:lvlJc w:val="left"/>
      <w:pPr>
        <w:ind w:left="6471" w:hanging="286"/>
      </w:pPr>
      <w:rPr>
        <w:rFonts w:hint="default"/>
        <w:lang w:val="uk" w:eastAsia="uk" w:bidi="uk"/>
      </w:rPr>
    </w:lvl>
    <w:lvl w:ilvl="7" w:tplc="A3D499F0">
      <w:numFmt w:val="bullet"/>
      <w:lvlText w:val="•"/>
      <w:lvlJc w:val="left"/>
      <w:pPr>
        <w:ind w:left="7490" w:hanging="286"/>
      </w:pPr>
      <w:rPr>
        <w:rFonts w:hint="default"/>
        <w:lang w:val="uk" w:eastAsia="uk" w:bidi="uk"/>
      </w:rPr>
    </w:lvl>
    <w:lvl w:ilvl="8" w:tplc="FB22DA12">
      <w:numFmt w:val="bullet"/>
      <w:lvlText w:val="•"/>
      <w:lvlJc w:val="left"/>
      <w:pPr>
        <w:ind w:left="8509" w:hanging="286"/>
      </w:pPr>
      <w:rPr>
        <w:rFonts w:hint="default"/>
        <w:lang w:val="uk" w:eastAsia="uk" w:bidi="uk"/>
      </w:rPr>
    </w:lvl>
  </w:abstractNum>
  <w:abstractNum w:abstractNumId="19" w15:restartNumberingAfterBreak="0">
    <w:nsid w:val="3C2771EF"/>
    <w:multiLevelType w:val="multilevel"/>
    <w:tmpl w:val="691CD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0011F24"/>
    <w:multiLevelType w:val="hybridMultilevel"/>
    <w:tmpl w:val="77FC961A"/>
    <w:lvl w:ilvl="0" w:tplc="F5C422B2">
      <w:start w:val="5"/>
      <w:numFmt w:val="upperRoman"/>
      <w:lvlText w:val="%1."/>
      <w:lvlJc w:val="left"/>
      <w:pPr>
        <w:ind w:left="1818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78" w:hanging="360"/>
      </w:pPr>
    </w:lvl>
    <w:lvl w:ilvl="2" w:tplc="0422001B" w:tentative="1">
      <w:start w:val="1"/>
      <w:numFmt w:val="lowerRoman"/>
      <w:lvlText w:val="%3."/>
      <w:lvlJc w:val="right"/>
      <w:pPr>
        <w:ind w:left="2898" w:hanging="180"/>
      </w:pPr>
    </w:lvl>
    <w:lvl w:ilvl="3" w:tplc="0422000F" w:tentative="1">
      <w:start w:val="1"/>
      <w:numFmt w:val="decimal"/>
      <w:lvlText w:val="%4."/>
      <w:lvlJc w:val="left"/>
      <w:pPr>
        <w:ind w:left="3618" w:hanging="360"/>
      </w:pPr>
    </w:lvl>
    <w:lvl w:ilvl="4" w:tplc="04220019" w:tentative="1">
      <w:start w:val="1"/>
      <w:numFmt w:val="lowerLetter"/>
      <w:lvlText w:val="%5."/>
      <w:lvlJc w:val="left"/>
      <w:pPr>
        <w:ind w:left="4338" w:hanging="360"/>
      </w:pPr>
    </w:lvl>
    <w:lvl w:ilvl="5" w:tplc="0422001B" w:tentative="1">
      <w:start w:val="1"/>
      <w:numFmt w:val="lowerRoman"/>
      <w:lvlText w:val="%6."/>
      <w:lvlJc w:val="right"/>
      <w:pPr>
        <w:ind w:left="5058" w:hanging="180"/>
      </w:pPr>
    </w:lvl>
    <w:lvl w:ilvl="6" w:tplc="0422000F" w:tentative="1">
      <w:start w:val="1"/>
      <w:numFmt w:val="decimal"/>
      <w:lvlText w:val="%7."/>
      <w:lvlJc w:val="left"/>
      <w:pPr>
        <w:ind w:left="5778" w:hanging="360"/>
      </w:pPr>
    </w:lvl>
    <w:lvl w:ilvl="7" w:tplc="04220019" w:tentative="1">
      <w:start w:val="1"/>
      <w:numFmt w:val="lowerLetter"/>
      <w:lvlText w:val="%8."/>
      <w:lvlJc w:val="left"/>
      <w:pPr>
        <w:ind w:left="6498" w:hanging="360"/>
      </w:pPr>
    </w:lvl>
    <w:lvl w:ilvl="8" w:tplc="0422001B" w:tentative="1">
      <w:start w:val="1"/>
      <w:numFmt w:val="lowerRoman"/>
      <w:lvlText w:val="%9."/>
      <w:lvlJc w:val="right"/>
      <w:pPr>
        <w:ind w:left="7218" w:hanging="180"/>
      </w:pPr>
    </w:lvl>
  </w:abstractNum>
  <w:abstractNum w:abstractNumId="21" w15:restartNumberingAfterBreak="0">
    <w:nsid w:val="403E471D"/>
    <w:multiLevelType w:val="multilevel"/>
    <w:tmpl w:val="D33E804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1D41758"/>
    <w:multiLevelType w:val="hybridMultilevel"/>
    <w:tmpl w:val="7F88E562"/>
    <w:lvl w:ilvl="0" w:tplc="9274FDA8">
      <w:start w:val="1"/>
      <w:numFmt w:val="decimal"/>
      <w:lvlText w:val="%1."/>
      <w:lvlJc w:val="left"/>
      <w:pPr>
        <w:ind w:left="391" w:hanging="39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C256F990">
      <w:numFmt w:val="bullet"/>
      <w:lvlText w:val="•"/>
      <w:lvlJc w:val="left"/>
      <w:pPr>
        <w:ind w:left="1426" w:hanging="399"/>
      </w:pPr>
      <w:rPr>
        <w:rFonts w:hint="default"/>
        <w:lang w:val="uk-UA" w:eastAsia="en-US" w:bidi="ar-SA"/>
      </w:rPr>
    </w:lvl>
    <w:lvl w:ilvl="2" w:tplc="CF92B928">
      <w:numFmt w:val="bullet"/>
      <w:lvlText w:val="•"/>
      <w:lvlJc w:val="left"/>
      <w:pPr>
        <w:ind w:left="2453" w:hanging="399"/>
      </w:pPr>
      <w:rPr>
        <w:rFonts w:hint="default"/>
        <w:lang w:val="uk-UA" w:eastAsia="en-US" w:bidi="ar-SA"/>
      </w:rPr>
    </w:lvl>
    <w:lvl w:ilvl="3" w:tplc="EA1E09C8">
      <w:numFmt w:val="bullet"/>
      <w:lvlText w:val="•"/>
      <w:lvlJc w:val="left"/>
      <w:pPr>
        <w:ind w:left="3479" w:hanging="399"/>
      </w:pPr>
      <w:rPr>
        <w:rFonts w:hint="default"/>
        <w:lang w:val="uk-UA" w:eastAsia="en-US" w:bidi="ar-SA"/>
      </w:rPr>
    </w:lvl>
    <w:lvl w:ilvl="4" w:tplc="92F40B6E">
      <w:numFmt w:val="bullet"/>
      <w:lvlText w:val="•"/>
      <w:lvlJc w:val="left"/>
      <w:pPr>
        <w:ind w:left="4506" w:hanging="399"/>
      </w:pPr>
      <w:rPr>
        <w:rFonts w:hint="default"/>
        <w:lang w:val="uk-UA" w:eastAsia="en-US" w:bidi="ar-SA"/>
      </w:rPr>
    </w:lvl>
    <w:lvl w:ilvl="5" w:tplc="CF3CAA94">
      <w:numFmt w:val="bullet"/>
      <w:lvlText w:val="•"/>
      <w:lvlJc w:val="left"/>
      <w:pPr>
        <w:ind w:left="5533" w:hanging="399"/>
      </w:pPr>
      <w:rPr>
        <w:rFonts w:hint="default"/>
        <w:lang w:val="uk-UA" w:eastAsia="en-US" w:bidi="ar-SA"/>
      </w:rPr>
    </w:lvl>
    <w:lvl w:ilvl="6" w:tplc="7624BD0A">
      <w:numFmt w:val="bullet"/>
      <w:lvlText w:val="•"/>
      <w:lvlJc w:val="left"/>
      <w:pPr>
        <w:ind w:left="6559" w:hanging="399"/>
      </w:pPr>
      <w:rPr>
        <w:rFonts w:hint="default"/>
        <w:lang w:val="uk-UA" w:eastAsia="en-US" w:bidi="ar-SA"/>
      </w:rPr>
    </w:lvl>
    <w:lvl w:ilvl="7" w:tplc="AA40DF6A">
      <w:numFmt w:val="bullet"/>
      <w:lvlText w:val="•"/>
      <w:lvlJc w:val="left"/>
      <w:pPr>
        <w:ind w:left="7586" w:hanging="399"/>
      </w:pPr>
      <w:rPr>
        <w:rFonts w:hint="default"/>
        <w:lang w:val="uk-UA" w:eastAsia="en-US" w:bidi="ar-SA"/>
      </w:rPr>
    </w:lvl>
    <w:lvl w:ilvl="8" w:tplc="95AA09CC">
      <w:numFmt w:val="bullet"/>
      <w:lvlText w:val="•"/>
      <w:lvlJc w:val="left"/>
      <w:pPr>
        <w:ind w:left="8613" w:hanging="399"/>
      </w:pPr>
      <w:rPr>
        <w:rFonts w:hint="default"/>
        <w:lang w:val="uk-UA" w:eastAsia="en-US" w:bidi="ar-SA"/>
      </w:rPr>
    </w:lvl>
  </w:abstractNum>
  <w:abstractNum w:abstractNumId="23" w15:restartNumberingAfterBreak="0">
    <w:nsid w:val="424B71EC"/>
    <w:multiLevelType w:val="hybridMultilevel"/>
    <w:tmpl w:val="958C800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4B08A8"/>
    <w:multiLevelType w:val="hybridMultilevel"/>
    <w:tmpl w:val="89A2AC8C"/>
    <w:lvl w:ilvl="0" w:tplc="0D6088BC">
      <w:start w:val="1"/>
      <w:numFmt w:val="decimal"/>
      <w:lvlText w:val="%1."/>
      <w:lvlJc w:val="left"/>
      <w:pPr>
        <w:ind w:left="427" w:hanging="2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2A2066E0">
      <w:numFmt w:val="bullet"/>
      <w:lvlText w:val="–"/>
      <w:lvlJc w:val="left"/>
      <w:pPr>
        <w:ind w:left="142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 w:tplc="3B3E083A">
      <w:numFmt w:val="bullet"/>
      <w:lvlText w:val="•"/>
      <w:lvlJc w:val="left"/>
      <w:pPr>
        <w:ind w:left="1445" w:hanging="255"/>
      </w:pPr>
      <w:rPr>
        <w:rFonts w:hint="default"/>
        <w:lang w:val="uk-UA" w:eastAsia="en-US" w:bidi="ar-SA"/>
      </w:rPr>
    </w:lvl>
    <w:lvl w:ilvl="3" w:tplc="D854A452">
      <w:numFmt w:val="bullet"/>
      <w:lvlText w:val="•"/>
      <w:lvlJc w:val="left"/>
      <w:pPr>
        <w:ind w:left="2471" w:hanging="255"/>
      </w:pPr>
      <w:rPr>
        <w:rFonts w:hint="default"/>
        <w:lang w:val="uk-UA" w:eastAsia="en-US" w:bidi="ar-SA"/>
      </w:rPr>
    </w:lvl>
    <w:lvl w:ilvl="4" w:tplc="715C4B44">
      <w:numFmt w:val="bullet"/>
      <w:lvlText w:val="•"/>
      <w:lvlJc w:val="left"/>
      <w:pPr>
        <w:ind w:left="3497" w:hanging="255"/>
      </w:pPr>
      <w:rPr>
        <w:rFonts w:hint="default"/>
        <w:lang w:val="uk-UA" w:eastAsia="en-US" w:bidi="ar-SA"/>
      </w:rPr>
    </w:lvl>
    <w:lvl w:ilvl="5" w:tplc="D72AE218">
      <w:numFmt w:val="bullet"/>
      <w:lvlText w:val="•"/>
      <w:lvlJc w:val="left"/>
      <w:pPr>
        <w:ind w:left="4523" w:hanging="255"/>
      </w:pPr>
      <w:rPr>
        <w:rFonts w:hint="default"/>
        <w:lang w:val="uk-UA" w:eastAsia="en-US" w:bidi="ar-SA"/>
      </w:rPr>
    </w:lvl>
    <w:lvl w:ilvl="6" w:tplc="45508B02">
      <w:numFmt w:val="bullet"/>
      <w:lvlText w:val="•"/>
      <w:lvlJc w:val="left"/>
      <w:pPr>
        <w:ind w:left="5549" w:hanging="255"/>
      </w:pPr>
      <w:rPr>
        <w:rFonts w:hint="default"/>
        <w:lang w:val="uk-UA" w:eastAsia="en-US" w:bidi="ar-SA"/>
      </w:rPr>
    </w:lvl>
    <w:lvl w:ilvl="7" w:tplc="71E6F56E">
      <w:numFmt w:val="bullet"/>
      <w:lvlText w:val="•"/>
      <w:lvlJc w:val="left"/>
      <w:pPr>
        <w:ind w:left="6575" w:hanging="255"/>
      </w:pPr>
      <w:rPr>
        <w:rFonts w:hint="default"/>
        <w:lang w:val="uk-UA" w:eastAsia="en-US" w:bidi="ar-SA"/>
      </w:rPr>
    </w:lvl>
    <w:lvl w:ilvl="8" w:tplc="271E3392">
      <w:numFmt w:val="bullet"/>
      <w:lvlText w:val="•"/>
      <w:lvlJc w:val="left"/>
      <w:pPr>
        <w:ind w:left="7601" w:hanging="255"/>
      </w:pPr>
      <w:rPr>
        <w:rFonts w:hint="default"/>
        <w:lang w:val="uk-UA" w:eastAsia="en-US" w:bidi="ar-SA"/>
      </w:rPr>
    </w:lvl>
  </w:abstractNum>
  <w:abstractNum w:abstractNumId="25" w15:restartNumberingAfterBreak="0">
    <w:nsid w:val="463A6982"/>
    <w:multiLevelType w:val="hybridMultilevel"/>
    <w:tmpl w:val="CB7E5F44"/>
    <w:lvl w:ilvl="0" w:tplc="252690A6">
      <w:start w:val="1"/>
      <w:numFmt w:val="decimal"/>
      <w:lvlText w:val="%1."/>
      <w:lvlJc w:val="left"/>
      <w:pPr>
        <w:ind w:left="499" w:hanging="3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9BFC99A8">
      <w:numFmt w:val="bullet"/>
      <w:lvlText w:val="•"/>
      <w:lvlJc w:val="left"/>
      <w:pPr>
        <w:ind w:left="1516" w:hanging="345"/>
      </w:pPr>
      <w:rPr>
        <w:rFonts w:hint="default"/>
        <w:lang w:val="uk-UA" w:eastAsia="en-US" w:bidi="ar-SA"/>
      </w:rPr>
    </w:lvl>
    <w:lvl w:ilvl="2" w:tplc="2B1EA05C">
      <w:numFmt w:val="bullet"/>
      <w:lvlText w:val="•"/>
      <w:lvlJc w:val="left"/>
      <w:pPr>
        <w:ind w:left="2533" w:hanging="345"/>
      </w:pPr>
      <w:rPr>
        <w:rFonts w:hint="default"/>
        <w:lang w:val="uk-UA" w:eastAsia="en-US" w:bidi="ar-SA"/>
      </w:rPr>
    </w:lvl>
    <w:lvl w:ilvl="3" w:tplc="96665818">
      <w:numFmt w:val="bullet"/>
      <w:lvlText w:val="•"/>
      <w:lvlJc w:val="left"/>
      <w:pPr>
        <w:ind w:left="3549" w:hanging="345"/>
      </w:pPr>
      <w:rPr>
        <w:rFonts w:hint="default"/>
        <w:lang w:val="uk-UA" w:eastAsia="en-US" w:bidi="ar-SA"/>
      </w:rPr>
    </w:lvl>
    <w:lvl w:ilvl="4" w:tplc="1916E7C6">
      <w:numFmt w:val="bullet"/>
      <w:lvlText w:val="•"/>
      <w:lvlJc w:val="left"/>
      <w:pPr>
        <w:ind w:left="4566" w:hanging="345"/>
      </w:pPr>
      <w:rPr>
        <w:rFonts w:hint="default"/>
        <w:lang w:val="uk-UA" w:eastAsia="en-US" w:bidi="ar-SA"/>
      </w:rPr>
    </w:lvl>
    <w:lvl w:ilvl="5" w:tplc="1EE6E3A0">
      <w:numFmt w:val="bullet"/>
      <w:lvlText w:val="•"/>
      <w:lvlJc w:val="left"/>
      <w:pPr>
        <w:ind w:left="5583" w:hanging="345"/>
      </w:pPr>
      <w:rPr>
        <w:rFonts w:hint="default"/>
        <w:lang w:val="uk-UA" w:eastAsia="en-US" w:bidi="ar-SA"/>
      </w:rPr>
    </w:lvl>
    <w:lvl w:ilvl="6" w:tplc="35DC8B1C">
      <w:numFmt w:val="bullet"/>
      <w:lvlText w:val="•"/>
      <w:lvlJc w:val="left"/>
      <w:pPr>
        <w:ind w:left="6599" w:hanging="345"/>
      </w:pPr>
      <w:rPr>
        <w:rFonts w:hint="default"/>
        <w:lang w:val="uk-UA" w:eastAsia="en-US" w:bidi="ar-SA"/>
      </w:rPr>
    </w:lvl>
    <w:lvl w:ilvl="7" w:tplc="4F92E22E">
      <w:numFmt w:val="bullet"/>
      <w:lvlText w:val="•"/>
      <w:lvlJc w:val="left"/>
      <w:pPr>
        <w:ind w:left="7616" w:hanging="345"/>
      </w:pPr>
      <w:rPr>
        <w:rFonts w:hint="default"/>
        <w:lang w:val="uk-UA" w:eastAsia="en-US" w:bidi="ar-SA"/>
      </w:rPr>
    </w:lvl>
    <w:lvl w:ilvl="8" w:tplc="B41E949E">
      <w:numFmt w:val="bullet"/>
      <w:lvlText w:val="•"/>
      <w:lvlJc w:val="left"/>
      <w:pPr>
        <w:ind w:left="8633" w:hanging="345"/>
      </w:pPr>
      <w:rPr>
        <w:rFonts w:hint="default"/>
        <w:lang w:val="uk-UA" w:eastAsia="en-US" w:bidi="ar-SA"/>
      </w:rPr>
    </w:lvl>
  </w:abstractNum>
  <w:abstractNum w:abstractNumId="26" w15:restartNumberingAfterBreak="0">
    <w:nsid w:val="4D771F92"/>
    <w:multiLevelType w:val="singleLevel"/>
    <w:tmpl w:val="06F2D2E0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27" w15:restartNumberingAfterBreak="0">
    <w:nsid w:val="4F286F65"/>
    <w:multiLevelType w:val="hybridMultilevel"/>
    <w:tmpl w:val="7CAEBE1A"/>
    <w:lvl w:ilvl="0" w:tplc="06F2D2E0">
      <w:numFmt w:val="bullet"/>
      <w:lvlText w:val="-"/>
      <w:lvlJc w:val="left"/>
      <w:pPr>
        <w:tabs>
          <w:tab w:val="num" w:pos="644"/>
        </w:tabs>
        <w:ind w:left="644" w:hanging="360"/>
      </w:p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521A7267"/>
    <w:multiLevelType w:val="multilevel"/>
    <w:tmpl w:val="559CC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5B55AD5"/>
    <w:multiLevelType w:val="hybridMultilevel"/>
    <w:tmpl w:val="D6EA8BF0"/>
    <w:lvl w:ilvl="0" w:tplc="17EAF5B0">
      <w:start w:val="18"/>
      <w:numFmt w:val="decimal"/>
      <w:lvlText w:val="%1."/>
      <w:lvlJc w:val="left"/>
      <w:pPr>
        <w:ind w:left="107" w:hanging="55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173E2120">
      <w:numFmt w:val="bullet"/>
      <w:lvlText w:val="•"/>
      <w:lvlJc w:val="left"/>
      <w:pPr>
        <w:ind w:left="1095" w:hanging="555"/>
      </w:pPr>
      <w:rPr>
        <w:rFonts w:hint="default"/>
        <w:lang w:val="uk-UA" w:eastAsia="en-US" w:bidi="ar-SA"/>
      </w:rPr>
    </w:lvl>
    <w:lvl w:ilvl="2" w:tplc="22849984">
      <w:numFmt w:val="bullet"/>
      <w:lvlText w:val="•"/>
      <w:lvlJc w:val="left"/>
      <w:pPr>
        <w:ind w:left="2091" w:hanging="555"/>
      </w:pPr>
      <w:rPr>
        <w:rFonts w:hint="default"/>
        <w:lang w:val="uk-UA" w:eastAsia="en-US" w:bidi="ar-SA"/>
      </w:rPr>
    </w:lvl>
    <w:lvl w:ilvl="3" w:tplc="04A69930">
      <w:numFmt w:val="bullet"/>
      <w:lvlText w:val="•"/>
      <w:lvlJc w:val="left"/>
      <w:pPr>
        <w:ind w:left="3087" w:hanging="555"/>
      </w:pPr>
      <w:rPr>
        <w:rFonts w:hint="default"/>
        <w:lang w:val="uk-UA" w:eastAsia="en-US" w:bidi="ar-SA"/>
      </w:rPr>
    </w:lvl>
    <w:lvl w:ilvl="4" w:tplc="575266A6">
      <w:numFmt w:val="bullet"/>
      <w:lvlText w:val="•"/>
      <w:lvlJc w:val="left"/>
      <w:pPr>
        <w:ind w:left="4083" w:hanging="555"/>
      </w:pPr>
      <w:rPr>
        <w:rFonts w:hint="default"/>
        <w:lang w:val="uk-UA" w:eastAsia="en-US" w:bidi="ar-SA"/>
      </w:rPr>
    </w:lvl>
    <w:lvl w:ilvl="5" w:tplc="4F34046E">
      <w:numFmt w:val="bullet"/>
      <w:lvlText w:val="•"/>
      <w:lvlJc w:val="left"/>
      <w:pPr>
        <w:ind w:left="5079" w:hanging="555"/>
      </w:pPr>
      <w:rPr>
        <w:rFonts w:hint="default"/>
        <w:lang w:val="uk-UA" w:eastAsia="en-US" w:bidi="ar-SA"/>
      </w:rPr>
    </w:lvl>
    <w:lvl w:ilvl="6" w:tplc="3D287A0E">
      <w:numFmt w:val="bullet"/>
      <w:lvlText w:val="•"/>
      <w:lvlJc w:val="left"/>
      <w:pPr>
        <w:ind w:left="6074" w:hanging="555"/>
      </w:pPr>
      <w:rPr>
        <w:rFonts w:hint="default"/>
        <w:lang w:val="uk-UA" w:eastAsia="en-US" w:bidi="ar-SA"/>
      </w:rPr>
    </w:lvl>
    <w:lvl w:ilvl="7" w:tplc="FBCEACE6">
      <w:numFmt w:val="bullet"/>
      <w:lvlText w:val="•"/>
      <w:lvlJc w:val="left"/>
      <w:pPr>
        <w:ind w:left="7070" w:hanging="555"/>
      </w:pPr>
      <w:rPr>
        <w:rFonts w:hint="default"/>
        <w:lang w:val="uk-UA" w:eastAsia="en-US" w:bidi="ar-SA"/>
      </w:rPr>
    </w:lvl>
    <w:lvl w:ilvl="8" w:tplc="7ABE3DE2">
      <w:numFmt w:val="bullet"/>
      <w:lvlText w:val="•"/>
      <w:lvlJc w:val="left"/>
      <w:pPr>
        <w:ind w:left="8066" w:hanging="555"/>
      </w:pPr>
      <w:rPr>
        <w:rFonts w:hint="default"/>
        <w:lang w:val="uk-UA" w:eastAsia="en-US" w:bidi="ar-SA"/>
      </w:rPr>
    </w:lvl>
  </w:abstractNum>
  <w:abstractNum w:abstractNumId="30" w15:restartNumberingAfterBreak="0">
    <w:nsid w:val="577E5366"/>
    <w:multiLevelType w:val="hybridMultilevel"/>
    <w:tmpl w:val="93CC9950"/>
    <w:lvl w:ilvl="0" w:tplc="263E621E">
      <w:numFmt w:val="bullet"/>
      <w:lvlText w:val="-"/>
      <w:lvlJc w:val="left"/>
      <w:pPr>
        <w:ind w:left="96" w:hanging="55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914214DE">
      <w:numFmt w:val="bullet"/>
      <w:lvlText w:val="•"/>
      <w:lvlJc w:val="left"/>
      <w:pPr>
        <w:ind w:left="766" w:hanging="555"/>
      </w:pPr>
      <w:rPr>
        <w:rFonts w:hint="default"/>
        <w:lang w:val="uk-UA" w:eastAsia="en-US" w:bidi="ar-SA"/>
      </w:rPr>
    </w:lvl>
    <w:lvl w:ilvl="2" w:tplc="EA989066">
      <w:numFmt w:val="bullet"/>
      <w:lvlText w:val="•"/>
      <w:lvlJc w:val="left"/>
      <w:pPr>
        <w:ind w:left="1432" w:hanging="555"/>
      </w:pPr>
      <w:rPr>
        <w:rFonts w:hint="default"/>
        <w:lang w:val="uk-UA" w:eastAsia="en-US" w:bidi="ar-SA"/>
      </w:rPr>
    </w:lvl>
    <w:lvl w:ilvl="3" w:tplc="03FAE5D0">
      <w:numFmt w:val="bullet"/>
      <w:lvlText w:val="•"/>
      <w:lvlJc w:val="left"/>
      <w:pPr>
        <w:ind w:left="2098" w:hanging="555"/>
      </w:pPr>
      <w:rPr>
        <w:rFonts w:hint="default"/>
        <w:lang w:val="uk-UA" w:eastAsia="en-US" w:bidi="ar-SA"/>
      </w:rPr>
    </w:lvl>
    <w:lvl w:ilvl="4" w:tplc="10F25F72">
      <w:numFmt w:val="bullet"/>
      <w:lvlText w:val="•"/>
      <w:lvlJc w:val="left"/>
      <w:pPr>
        <w:ind w:left="2764" w:hanging="555"/>
      </w:pPr>
      <w:rPr>
        <w:rFonts w:hint="default"/>
        <w:lang w:val="uk-UA" w:eastAsia="en-US" w:bidi="ar-SA"/>
      </w:rPr>
    </w:lvl>
    <w:lvl w:ilvl="5" w:tplc="2D0EC192">
      <w:numFmt w:val="bullet"/>
      <w:lvlText w:val="•"/>
      <w:lvlJc w:val="left"/>
      <w:pPr>
        <w:ind w:left="3430" w:hanging="555"/>
      </w:pPr>
      <w:rPr>
        <w:rFonts w:hint="default"/>
        <w:lang w:val="uk-UA" w:eastAsia="en-US" w:bidi="ar-SA"/>
      </w:rPr>
    </w:lvl>
    <w:lvl w:ilvl="6" w:tplc="B2864256">
      <w:numFmt w:val="bullet"/>
      <w:lvlText w:val="•"/>
      <w:lvlJc w:val="left"/>
      <w:pPr>
        <w:ind w:left="4096" w:hanging="555"/>
      </w:pPr>
      <w:rPr>
        <w:rFonts w:hint="default"/>
        <w:lang w:val="uk-UA" w:eastAsia="en-US" w:bidi="ar-SA"/>
      </w:rPr>
    </w:lvl>
    <w:lvl w:ilvl="7" w:tplc="653290B0">
      <w:numFmt w:val="bullet"/>
      <w:lvlText w:val="•"/>
      <w:lvlJc w:val="left"/>
      <w:pPr>
        <w:ind w:left="4762" w:hanging="555"/>
      </w:pPr>
      <w:rPr>
        <w:rFonts w:hint="default"/>
        <w:lang w:val="uk-UA" w:eastAsia="en-US" w:bidi="ar-SA"/>
      </w:rPr>
    </w:lvl>
    <w:lvl w:ilvl="8" w:tplc="20328BB2">
      <w:numFmt w:val="bullet"/>
      <w:lvlText w:val="•"/>
      <w:lvlJc w:val="left"/>
      <w:pPr>
        <w:ind w:left="5428" w:hanging="555"/>
      </w:pPr>
      <w:rPr>
        <w:rFonts w:hint="default"/>
        <w:lang w:val="uk-UA" w:eastAsia="en-US" w:bidi="ar-SA"/>
      </w:rPr>
    </w:lvl>
  </w:abstractNum>
  <w:abstractNum w:abstractNumId="31" w15:restartNumberingAfterBreak="0">
    <w:nsid w:val="5DFA1AD3"/>
    <w:multiLevelType w:val="multilevel"/>
    <w:tmpl w:val="7748938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E367AAD"/>
    <w:multiLevelType w:val="hybridMultilevel"/>
    <w:tmpl w:val="277E68D8"/>
    <w:lvl w:ilvl="0" w:tplc="B276CFAA">
      <w:numFmt w:val="bullet"/>
      <w:lvlText w:val="–"/>
      <w:lvlJc w:val="left"/>
      <w:pPr>
        <w:ind w:left="96" w:hanging="1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648003BA">
      <w:numFmt w:val="bullet"/>
      <w:lvlText w:val="•"/>
      <w:lvlJc w:val="left"/>
      <w:pPr>
        <w:ind w:left="766" w:hanging="195"/>
      </w:pPr>
      <w:rPr>
        <w:rFonts w:hint="default"/>
        <w:lang w:val="uk-UA" w:eastAsia="en-US" w:bidi="ar-SA"/>
      </w:rPr>
    </w:lvl>
    <w:lvl w:ilvl="2" w:tplc="5D1EE5B8">
      <w:numFmt w:val="bullet"/>
      <w:lvlText w:val="•"/>
      <w:lvlJc w:val="left"/>
      <w:pPr>
        <w:ind w:left="1432" w:hanging="195"/>
      </w:pPr>
      <w:rPr>
        <w:rFonts w:hint="default"/>
        <w:lang w:val="uk-UA" w:eastAsia="en-US" w:bidi="ar-SA"/>
      </w:rPr>
    </w:lvl>
    <w:lvl w:ilvl="3" w:tplc="4740B706">
      <w:numFmt w:val="bullet"/>
      <w:lvlText w:val="•"/>
      <w:lvlJc w:val="left"/>
      <w:pPr>
        <w:ind w:left="2098" w:hanging="195"/>
      </w:pPr>
      <w:rPr>
        <w:rFonts w:hint="default"/>
        <w:lang w:val="uk-UA" w:eastAsia="en-US" w:bidi="ar-SA"/>
      </w:rPr>
    </w:lvl>
    <w:lvl w:ilvl="4" w:tplc="F34A1CF4">
      <w:numFmt w:val="bullet"/>
      <w:lvlText w:val="•"/>
      <w:lvlJc w:val="left"/>
      <w:pPr>
        <w:ind w:left="2764" w:hanging="195"/>
      </w:pPr>
      <w:rPr>
        <w:rFonts w:hint="default"/>
        <w:lang w:val="uk-UA" w:eastAsia="en-US" w:bidi="ar-SA"/>
      </w:rPr>
    </w:lvl>
    <w:lvl w:ilvl="5" w:tplc="21867A7A">
      <w:numFmt w:val="bullet"/>
      <w:lvlText w:val="•"/>
      <w:lvlJc w:val="left"/>
      <w:pPr>
        <w:ind w:left="3430" w:hanging="195"/>
      </w:pPr>
      <w:rPr>
        <w:rFonts w:hint="default"/>
        <w:lang w:val="uk-UA" w:eastAsia="en-US" w:bidi="ar-SA"/>
      </w:rPr>
    </w:lvl>
    <w:lvl w:ilvl="6" w:tplc="1A42A668">
      <w:numFmt w:val="bullet"/>
      <w:lvlText w:val="•"/>
      <w:lvlJc w:val="left"/>
      <w:pPr>
        <w:ind w:left="4096" w:hanging="195"/>
      </w:pPr>
      <w:rPr>
        <w:rFonts w:hint="default"/>
        <w:lang w:val="uk-UA" w:eastAsia="en-US" w:bidi="ar-SA"/>
      </w:rPr>
    </w:lvl>
    <w:lvl w:ilvl="7" w:tplc="713EE740">
      <w:numFmt w:val="bullet"/>
      <w:lvlText w:val="•"/>
      <w:lvlJc w:val="left"/>
      <w:pPr>
        <w:ind w:left="4762" w:hanging="195"/>
      </w:pPr>
      <w:rPr>
        <w:rFonts w:hint="default"/>
        <w:lang w:val="uk-UA" w:eastAsia="en-US" w:bidi="ar-SA"/>
      </w:rPr>
    </w:lvl>
    <w:lvl w:ilvl="8" w:tplc="3FE81C4E">
      <w:numFmt w:val="bullet"/>
      <w:lvlText w:val="•"/>
      <w:lvlJc w:val="left"/>
      <w:pPr>
        <w:ind w:left="5428" w:hanging="195"/>
      </w:pPr>
      <w:rPr>
        <w:rFonts w:hint="default"/>
        <w:lang w:val="uk-UA" w:eastAsia="en-US" w:bidi="ar-SA"/>
      </w:rPr>
    </w:lvl>
  </w:abstractNum>
  <w:abstractNum w:abstractNumId="33" w15:restartNumberingAfterBreak="0">
    <w:nsid w:val="603B06FE"/>
    <w:multiLevelType w:val="hybridMultilevel"/>
    <w:tmpl w:val="B8A299EE"/>
    <w:lvl w:ilvl="0" w:tplc="B4C0C99E">
      <w:start w:val="1"/>
      <w:numFmt w:val="decimal"/>
      <w:lvlText w:val="%1."/>
      <w:lvlJc w:val="left"/>
      <w:pPr>
        <w:ind w:left="142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35DCC340">
      <w:numFmt w:val="bullet"/>
      <w:lvlText w:val="•"/>
      <w:lvlJc w:val="left"/>
      <w:pPr>
        <w:ind w:left="1091" w:hanging="300"/>
      </w:pPr>
      <w:rPr>
        <w:rFonts w:hint="default"/>
        <w:lang w:val="uk-UA" w:eastAsia="en-US" w:bidi="ar-SA"/>
      </w:rPr>
    </w:lvl>
    <w:lvl w:ilvl="2" w:tplc="071E87C4">
      <w:numFmt w:val="bullet"/>
      <w:lvlText w:val="•"/>
      <w:lvlJc w:val="left"/>
      <w:pPr>
        <w:ind w:left="2042" w:hanging="300"/>
      </w:pPr>
      <w:rPr>
        <w:rFonts w:hint="default"/>
        <w:lang w:val="uk-UA" w:eastAsia="en-US" w:bidi="ar-SA"/>
      </w:rPr>
    </w:lvl>
    <w:lvl w:ilvl="3" w:tplc="F3F8F2F8">
      <w:numFmt w:val="bullet"/>
      <w:lvlText w:val="•"/>
      <w:lvlJc w:val="left"/>
      <w:pPr>
        <w:ind w:left="2993" w:hanging="300"/>
      </w:pPr>
      <w:rPr>
        <w:rFonts w:hint="default"/>
        <w:lang w:val="uk-UA" w:eastAsia="en-US" w:bidi="ar-SA"/>
      </w:rPr>
    </w:lvl>
    <w:lvl w:ilvl="4" w:tplc="9E886044">
      <w:numFmt w:val="bullet"/>
      <w:lvlText w:val="•"/>
      <w:lvlJc w:val="left"/>
      <w:pPr>
        <w:ind w:left="3945" w:hanging="300"/>
      </w:pPr>
      <w:rPr>
        <w:rFonts w:hint="default"/>
        <w:lang w:val="uk-UA" w:eastAsia="en-US" w:bidi="ar-SA"/>
      </w:rPr>
    </w:lvl>
    <w:lvl w:ilvl="5" w:tplc="8208EDB2">
      <w:numFmt w:val="bullet"/>
      <w:lvlText w:val="•"/>
      <w:lvlJc w:val="left"/>
      <w:pPr>
        <w:ind w:left="4896" w:hanging="300"/>
      </w:pPr>
      <w:rPr>
        <w:rFonts w:hint="default"/>
        <w:lang w:val="uk-UA" w:eastAsia="en-US" w:bidi="ar-SA"/>
      </w:rPr>
    </w:lvl>
    <w:lvl w:ilvl="6" w:tplc="84DEA950">
      <w:numFmt w:val="bullet"/>
      <w:lvlText w:val="•"/>
      <w:lvlJc w:val="left"/>
      <w:pPr>
        <w:ind w:left="5847" w:hanging="300"/>
      </w:pPr>
      <w:rPr>
        <w:rFonts w:hint="default"/>
        <w:lang w:val="uk-UA" w:eastAsia="en-US" w:bidi="ar-SA"/>
      </w:rPr>
    </w:lvl>
    <w:lvl w:ilvl="7" w:tplc="F2949BF6">
      <w:numFmt w:val="bullet"/>
      <w:lvlText w:val="•"/>
      <w:lvlJc w:val="left"/>
      <w:pPr>
        <w:ind w:left="6799" w:hanging="300"/>
      </w:pPr>
      <w:rPr>
        <w:rFonts w:hint="default"/>
        <w:lang w:val="uk-UA" w:eastAsia="en-US" w:bidi="ar-SA"/>
      </w:rPr>
    </w:lvl>
    <w:lvl w:ilvl="8" w:tplc="B20AAE48">
      <w:numFmt w:val="bullet"/>
      <w:lvlText w:val="•"/>
      <w:lvlJc w:val="left"/>
      <w:pPr>
        <w:ind w:left="7750" w:hanging="300"/>
      </w:pPr>
      <w:rPr>
        <w:rFonts w:hint="default"/>
        <w:lang w:val="uk-UA" w:eastAsia="en-US" w:bidi="ar-SA"/>
      </w:rPr>
    </w:lvl>
  </w:abstractNum>
  <w:abstractNum w:abstractNumId="34" w15:restartNumberingAfterBreak="0">
    <w:nsid w:val="6636782A"/>
    <w:multiLevelType w:val="multilevel"/>
    <w:tmpl w:val="48DEC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67C6014"/>
    <w:multiLevelType w:val="hybridMultilevel"/>
    <w:tmpl w:val="B6C89E4C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6" w15:restartNumberingAfterBreak="0">
    <w:nsid w:val="680138DF"/>
    <w:multiLevelType w:val="hybridMultilevel"/>
    <w:tmpl w:val="E30E38E0"/>
    <w:lvl w:ilvl="0" w:tplc="3E06EA58">
      <w:numFmt w:val="bullet"/>
      <w:lvlText w:val="-"/>
      <w:lvlJc w:val="left"/>
      <w:pPr>
        <w:ind w:left="391" w:hanging="286"/>
      </w:pPr>
      <w:rPr>
        <w:rFonts w:ascii="Calibri Light" w:eastAsia="Calibri Light" w:hAnsi="Calibri Light" w:cs="Calibri Light" w:hint="default"/>
        <w:w w:val="100"/>
        <w:sz w:val="28"/>
        <w:szCs w:val="28"/>
        <w:lang w:val="uk-UA" w:eastAsia="en-US" w:bidi="ar-SA"/>
      </w:rPr>
    </w:lvl>
    <w:lvl w:ilvl="1" w:tplc="BC7457FC">
      <w:numFmt w:val="bullet"/>
      <w:lvlText w:val="•"/>
      <w:lvlJc w:val="left"/>
      <w:pPr>
        <w:ind w:left="1426" w:hanging="286"/>
      </w:pPr>
      <w:rPr>
        <w:rFonts w:hint="default"/>
        <w:lang w:val="uk-UA" w:eastAsia="en-US" w:bidi="ar-SA"/>
      </w:rPr>
    </w:lvl>
    <w:lvl w:ilvl="2" w:tplc="E3F833DA">
      <w:numFmt w:val="bullet"/>
      <w:lvlText w:val="•"/>
      <w:lvlJc w:val="left"/>
      <w:pPr>
        <w:ind w:left="2453" w:hanging="286"/>
      </w:pPr>
      <w:rPr>
        <w:rFonts w:hint="default"/>
        <w:lang w:val="uk-UA" w:eastAsia="en-US" w:bidi="ar-SA"/>
      </w:rPr>
    </w:lvl>
    <w:lvl w:ilvl="3" w:tplc="BE72A77C">
      <w:numFmt w:val="bullet"/>
      <w:lvlText w:val="•"/>
      <w:lvlJc w:val="left"/>
      <w:pPr>
        <w:ind w:left="3479" w:hanging="286"/>
      </w:pPr>
      <w:rPr>
        <w:rFonts w:hint="default"/>
        <w:lang w:val="uk-UA" w:eastAsia="en-US" w:bidi="ar-SA"/>
      </w:rPr>
    </w:lvl>
    <w:lvl w:ilvl="4" w:tplc="DFE6110C">
      <w:numFmt w:val="bullet"/>
      <w:lvlText w:val="•"/>
      <w:lvlJc w:val="left"/>
      <w:pPr>
        <w:ind w:left="4506" w:hanging="286"/>
      </w:pPr>
      <w:rPr>
        <w:rFonts w:hint="default"/>
        <w:lang w:val="uk-UA" w:eastAsia="en-US" w:bidi="ar-SA"/>
      </w:rPr>
    </w:lvl>
    <w:lvl w:ilvl="5" w:tplc="4BFC99C2">
      <w:numFmt w:val="bullet"/>
      <w:lvlText w:val="•"/>
      <w:lvlJc w:val="left"/>
      <w:pPr>
        <w:ind w:left="5533" w:hanging="286"/>
      </w:pPr>
      <w:rPr>
        <w:rFonts w:hint="default"/>
        <w:lang w:val="uk-UA" w:eastAsia="en-US" w:bidi="ar-SA"/>
      </w:rPr>
    </w:lvl>
    <w:lvl w:ilvl="6" w:tplc="55F89A02">
      <w:numFmt w:val="bullet"/>
      <w:lvlText w:val="•"/>
      <w:lvlJc w:val="left"/>
      <w:pPr>
        <w:ind w:left="6559" w:hanging="286"/>
      </w:pPr>
      <w:rPr>
        <w:rFonts w:hint="default"/>
        <w:lang w:val="uk-UA" w:eastAsia="en-US" w:bidi="ar-SA"/>
      </w:rPr>
    </w:lvl>
    <w:lvl w:ilvl="7" w:tplc="E9FA9DB2">
      <w:numFmt w:val="bullet"/>
      <w:lvlText w:val="•"/>
      <w:lvlJc w:val="left"/>
      <w:pPr>
        <w:ind w:left="7586" w:hanging="286"/>
      </w:pPr>
      <w:rPr>
        <w:rFonts w:hint="default"/>
        <w:lang w:val="uk-UA" w:eastAsia="en-US" w:bidi="ar-SA"/>
      </w:rPr>
    </w:lvl>
    <w:lvl w:ilvl="8" w:tplc="2DA0B58A">
      <w:numFmt w:val="bullet"/>
      <w:lvlText w:val="•"/>
      <w:lvlJc w:val="left"/>
      <w:pPr>
        <w:ind w:left="8613" w:hanging="286"/>
      </w:pPr>
      <w:rPr>
        <w:rFonts w:hint="default"/>
        <w:lang w:val="uk-UA" w:eastAsia="en-US" w:bidi="ar-SA"/>
      </w:rPr>
    </w:lvl>
  </w:abstractNum>
  <w:abstractNum w:abstractNumId="37" w15:restartNumberingAfterBreak="0">
    <w:nsid w:val="6E4C3A16"/>
    <w:multiLevelType w:val="multilevel"/>
    <w:tmpl w:val="324C1E2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1B90B23"/>
    <w:multiLevelType w:val="multilevel"/>
    <w:tmpl w:val="01D22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3710113"/>
    <w:multiLevelType w:val="hybridMultilevel"/>
    <w:tmpl w:val="37A4EF5C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546626C"/>
    <w:multiLevelType w:val="hybridMultilevel"/>
    <w:tmpl w:val="4C5A7FBE"/>
    <w:lvl w:ilvl="0" w:tplc="3F46B6E4">
      <w:numFmt w:val="bullet"/>
      <w:lvlText w:val="-"/>
      <w:lvlJc w:val="left"/>
      <w:pPr>
        <w:ind w:left="110" w:hanging="20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" w:eastAsia="uk" w:bidi="uk"/>
      </w:rPr>
    </w:lvl>
    <w:lvl w:ilvl="1" w:tplc="B8CACF44">
      <w:numFmt w:val="bullet"/>
      <w:lvlText w:val="•"/>
      <w:lvlJc w:val="left"/>
      <w:pPr>
        <w:ind w:left="867" w:hanging="207"/>
      </w:pPr>
      <w:rPr>
        <w:rFonts w:hint="default"/>
        <w:lang w:val="uk" w:eastAsia="uk" w:bidi="uk"/>
      </w:rPr>
    </w:lvl>
    <w:lvl w:ilvl="2" w:tplc="151639B4">
      <w:numFmt w:val="bullet"/>
      <w:lvlText w:val="•"/>
      <w:lvlJc w:val="left"/>
      <w:pPr>
        <w:ind w:left="1615" w:hanging="207"/>
      </w:pPr>
      <w:rPr>
        <w:rFonts w:hint="default"/>
        <w:lang w:val="uk" w:eastAsia="uk" w:bidi="uk"/>
      </w:rPr>
    </w:lvl>
    <w:lvl w:ilvl="3" w:tplc="3C9207A8">
      <w:numFmt w:val="bullet"/>
      <w:lvlText w:val="•"/>
      <w:lvlJc w:val="left"/>
      <w:pPr>
        <w:ind w:left="2362" w:hanging="207"/>
      </w:pPr>
      <w:rPr>
        <w:rFonts w:hint="default"/>
        <w:lang w:val="uk" w:eastAsia="uk" w:bidi="uk"/>
      </w:rPr>
    </w:lvl>
    <w:lvl w:ilvl="4" w:tplc="34BA1458">
      <w:numFmt w:val="bullet"/>
      <w:lvlText w:val="•"/>
      <w:lvlJc w:val="left"/>
      <w:pPr>
        <w:ind w:left="3110" w:hanging="207"/>
      </w:pPr>
      <w:rPr>
        <w:rFonts w:hint="default"/>
        <w:lang w:val="uk" w:eastAsia="uk" w:bidi="uk"/>
      </w:rPr>
    </w:lvl>
    <w:lvl w:ilvl="5" w:tplc="DD662ABE">
      <w:numFmt w:val="bullet"/>
      <w:lvlText w:val="•"/>
      <w:lvlJc w:val="left"/>
      <w:pPr>
        <w:ind w:left="3857" w:hanging="207"/>
      </w:pPr>
      <w:rPr>
        <w:rFonts w:hint="default"/>
        <w:lang w:val="uk" w:eastAsia="uk" w:bidi="uk"/>
      </w:rPr>
    </w:lvl>
    <w:lvl w:ilvl="6" w:tplc="45F64A72">
      <w:numFmt w:val="bullet"/>
      <w:lvlText w:val="•"/>
      <w:lvlJc w:val="left"/>
      <w:pPr>
        <w:ind w:left="4605" w:hanging="207"/>
      </w:pPr>
      <w:rPr>
        <w:rFonts w:hint="default"/>
        <w:lang w:val="uk" w:eastAsia="uk" w:bidi="uk"/>
      </w:rPr>
    </w:lvl>
    <w:lvl w:ilvl="7" w:tplc="87AEAC3E">
      <w:numFmt w:val="bullet"/>
      <w:lvlText w:val="•"/>
      <w:lvlJc w:val="left"/>
      <w:pPr>
        <w:ind w:left="5352" w:hanging="207"/>
      </w:pPr>
      <w:rPr>
        <w:rFonts w:hint="default"/>
        <w:lang w:val="uk" w:eastAsia="uk" w:bidi="uk"/>
      </w:rPr>
    </w:lvl>
    <w:lvl w:ilvl="8" w:tplc="7CF42148">
      <w:numFmt w:val="bullet"/>
      <w:lvlText w:val="•"/>
      <w:lvlJc w:val="left"/>
      <w:pPr>
        <w:ind w:left="6100" w:hanging="207"/>
      </w:pPr>
      <w:rPr>
        <w:rFonts w:hint="default"/>
        <w:lang w:val="uk" w:eastAsia="uk" w:bidi="uk"/>
      </w:rPr>
    </w:lvl>
  </w:abstractNum>
  <w:abstractNum w:abstractNumId="41" w15:restartNumberingAfterBreak="0">
    <w:nsid w:val="763C2CCD"/>
    <w:multiLevelType w:val="hybridMultilevel"/>
    <w:tmpl w:val="79EE1F9E"/>
    <w:lvl w:ilvl="0" w:tplc="3912C35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103136"/>
    <w:multiLevelType w:val="hybridMultilevel"/>
    <w:tmpl w:val="43E05D72"/>
    <w:lvl w:ilvl="0" w:tplc="21B68F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7360A3"/>
    <w:multiLevelType w:val="hybridMultilevel"/>
    <w:tmpl w:val="1060AC0A"/>
    <w:lvl w:ilvl="0" w:tplc="8004B1FA">
      <w:start w:val="4"/>
      <w:numFmt w:val="upperRoman"/>
      <w:lvlText w:val="%1."/>
      <w:lvlJc w:val="left"/>
      <w:pPr>
        <w:ind w:left="1550" w:hanging="452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val="uk-UA" w:eastAsia="en-US" w:bidi="ar-SA"/>
      </w:rPr>
    </w:lvl>
    <w:lvl w:ilvl="1" w:tplc="674A132A">
      <w:numFmt w:val="bullet"/>
      <w:lvlText w:val="•"/>
      <w:lvlJc w:val="left"/>
      <w:pPr>
        <w:ind w:left="2470" w:hanging="452"/>
      </w:pPr>
      <w:rPr>
        <w:rFonts w:hint="default"/>
        <w:lang w:val="uk-UA" w:eastAsia="en-US" w:bidi="ar-SA"/>
      </w:rPr>
    </w:lvl>
    <w:lvl w:ilvl="2" w:tplc="96A262F0">
      <w:numFmt w:val="bullet"/>
      <w:lvlText w:val="•"/>
      <w:lvlJc w:val="left"/>
      <w:pPr>
        <w:ind w:left="3381" w:hanging="452"/>
      </w:pPr>
      <w:rPr>
        <w:rFonts w:hint="default"/>
        <w:lang w:val="uk-UA" w:eastAsia="en-US" w:bidi="ar-SA"/>
      </w:rPr>
    </w:lvl>
    <w:lvl w:ilvl="3" w:tplc="239C5A4E">
      <w:numFmt w:val="bullet"/>
      <w:lvlText w:val="•"/>
      <w:lvlJc w:val="left"/>
      <w:pPr>
        <w:ind w:left="4291" w:hanging="452"/>
      </w:pPr>
      <w:rPr>
        <w:rFonts w:hint="default"/>
        <w:lang w:val="uk-UA" w:eastAsia="en-US" w:bidi="ar-SA"/>
      </w:rPr>
    </w:lvl>
    <w:lvl w:ilvl="4" w:tplc="E4B48BB6">
      <w:numFmt w:val="bullet"/>
      <w:lvlText w:val="•"/>
      <w:lvlJc w:val="left"/>
      <w:pPr>
        <w:ind w:left="5202" w:hanging="452"/>
      </w:pPr>
      <w:rPr>
        <w:rFonts w:hint="default"/>
        <w:lang w:val="uk-UA" w:eastAsia="en-US" w:bidi="ar-SA"/>
      </w:rPr>
    </w:lvl>
    <w:lvl w:ilvl="5" w:tplc="3EE66E08">
      <w:numFmt w:val="bullet"/>
      <w:lvlText w:val="•"/>
      <w:lvlJc w:val="left"/>
      <w:pPr>
        <w:ind w:left="6113" w:hanging="452"/>
      </w:pPr>
      <w:rPr>
        <w:rFonts w:hint="default"/>
        <w:lang w:val="uk-UA" w:eastAsia="en-US" w:bidi="ar-SA"/>
      </w:rPr>
    </w:lvl>
    <w:lvl w:ilvl="6" w:tplc="BF108090">
      <w:numFmt w:val="bullet"/>
      <w:lvlText w:val="•"/>
      <w:lvlJc w:val="left"/>
      <w:pPr>
        <w:ind w:left="7023" w:hanging="452"/>
      </w:pPr>
      <w:rPr>
        <w:rFonts w:hint="default"/>
        <w:lang w:val="uk-UA" w:eastAsia="en-US" w:bidi="ar-SA"/>
      </w:rPr>
    </w:lvl>
    <w:lvl w:ilvl="7" w:tplc="7734A2A2">
      <w:numFmt w:val="bullet"/>
      <w:lvlText w:val="•"/>
      <w:lvlJc w:val="left"/>
      <w:pPr>
        <w:ind w:left="7934" w:hanging="452"/>
      </w:pPr>
      <w:rPr>
        <w:rFonts w:hint="default"/>
        <w:lang w:val="uk-UA" w:eastAsia="en-US" w:bidi="ar-SA"/>
      </w:rPr>
    </w:lvl>
    <w:lvl w:ilvl="8" w:tplc="9DBCCCC0">
      <w:numFmt w:val="bullet"/>
      <w:lvlText w:val="•"/>
      <w:lvlJc w:val="left"/>
      <w:pPr>
        <w:ind w:left="8845" w:hanging="452"/>
      </w:pPr>
      <w:rPr>
        <w:rFonts w:hint="default"/>
        <w:lang w:val="uk-UA" w:eastAsia="en-US" w:bidi="ar-SA"/>
      </w:rPr>
    </w:lvl>
  </w:abstractNum>
  <w:abstractNum w:abstractNumId="44" w15:restartNumberingAfterBreak="0">
    <w:nsid w:val="7E7D4984"/>
    <w:multiLevelType w:val="multilevel"/>
    <w:tmpl w:val="2514B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9640580">
    <w:abstractNumId w:val="36"/>
  </w:num>
  <w:num w:numId="2" w16cid:durableId="114445555">
    <w:abstractNumId w:val="5"/>
  </w:num>
  <w:num w:numId="3" w16cid:durableId="716979135">
    <w:abstractNumId w:val="8"/>
  </w:num>
  <w:num w:numId="4" w16cid:durableId="1616256189">
    <w:abstractNumId w:val="29"/>
  </w:num>
  <w:num w:numId="5" w16cid:durableId="1532496401">
    <w:abstractNumId w:val="15"/>
  </w:num>
  <w:num w:numId="6" w16cid:durableId="168253557">
    <w:abstractNumId w:val="25"/>
  </w:num>
  <w:num w:numId="7" w16cid:durableId="716129580">
    <w:abstractNumId w:val="43"/>
  </w:num>
  <w:num w:numId="8" w16cid:durableId="1677725180">
    <w:abstractNumId w:val="22"/>
  </w:num>
  <w:num w:numId="9" w16cid:durableId="81605597">
    <w:abstractNumId w:val="4"/>
  </w:num>
  <w:num w:numId="10" w16cid:durableId="1390106891">
    <w:abstractNumId w:val="12"/>
  </w:num>
  <w:num w:numId="11" w16cid:durableId="299918776">
    <w:abstractNumId w:val="42"/>
  </w:num>
  <w:num w:numId="12" w16cid:durableId="1827623991">
    <w:abstractNumId w:val="20"/>
  </w:num>
  <w:num w:numId="13" w16cid:durableId="706217515">
    <w:abstractNumId w:val="0"/>
  </w:num>
  <w:num w:numId="14" w16cid:durableId="1524053582">
    <w:abstractNumId w:val="26"/>
  </w:num>
  <w:num w:numId="15" w16cid:durableId="588001430">
    <w:abstractNumId w:val="7"/>
  </w:num>
  <w:num w:numId="16" w16cid:durableId="2016154880">
    <w:abstractNumId w:val="27"/>
  </w:num>
  <w:num w:numId="17" w16cid:durableId="653946946">
    <w:abstractNumId w:val="9"/>
  </w:num>
  <w:num w:numId="18" w16cid:durableId="1936085931">
    <w:abstractNumId w:val="14"/>
  </w:num>
  <w:num w:numId="19" w16cid:durableId="823088584">
    <w:abstractNumId w:val="35"/>
  </w:num>
  <w:num w:numId="20" w16cid:durableId="1251892437">
    <w:abstractNumId w:val="18"/>
  </w:num>
  <w:num w:numId="21" w16cid:durableId="2078670854">
    <w:abstractNumId w:val="16"/>
  </w:num>
  <w:num w:numId="22" w16cid:durableId="7103226">
    <w:abstractNumId w:val="6"/>
  </w:num>
  <w:num w:numId="23" w16cid:durableId="308024434">
    <w:abstractNumId w:val="40"/>
  </w:num>
  <w:num w:numId="24" w16cid:durableId="1945189404">
    <w:abstractNumId w:val="2"/>
  </w:num>
  <w:num w:numId="25" w16cid:durableId="121769724">
    <w:abstractNumId w:val="39"/>
  </w:num>
  <w:num w:numId="26" w16cid:durableId="376661351">
    <w:abstractNumId w:val="30"/>
  </w:num>
  <w:num w:numId="27" w16cid:durableId="1628196838">
    <w:abstractNumId w:val="32"/>
  </w:num>
  <w:num w:numId="28" w16cid:durableId="1291208235">
    <w:abstractNumId w:val="11"/>
  </w:num>
  <w:num w:numId="29" w16cid:durableId="1285192618">
    <w:abstractNumId w:val="24"/>
  </w:num>
  <w:num w:numId="30" w16cid:durableId="1135636226">
    <w:abstractNumId w:val="33"/>
  </w:num>
  <w:num w:numId="31" w16cid:durableId="1407069852">
    <w:abstractNumId w:val="19"/>
  </w:num>
  <w:num w:numId="32" w16cid:durableId="360672955">
    <w:abstractNumId w:val="34"/>
  </w:num>
  <w:num w:numId="33" w16cid:durableId="528027737">
    <w:abstractNumId w:val="3"/>
  </w:num>
  <w:num w:numId="34" w16cid:durableId="808982167">
    <w:abstractNumId w:val="1"/>
  </w:num>
  <w:num w:numId="35" w16cid:durableId="1418017036">
    <w:abstractNumId w:val="44"/>
  </w:num>
  <w:num w:numId="36" w16cid:durableId="957219562">
    <w:abstractNumId w:val="10"/>
  </w:num>
  <w:num w:numId="37" w16cid:durableId="1044447981">
    <w:abstractNumId w:val="17"/>
  </w:num>
  <w:num w:numId="38" w16cid:durableId="1768848662">
    <w:abstractNumId w:val="13"/>
  </w:num>
  <w:num w:numId="39" w16cid:durableId="131601111">
    <w:abstractNumId w:val="38"/>
  </w:num>
  <w:num w:numId="40" w16cid:durableId="947346454">
    <w:abstractNumId w:val="21"/>
  </w:num>
  <w:num w:numId="41" w16cid:durableId="1820606654">
    <w:abstractNumId w:val="28"/>
  </w:num>
  <w:num w:numId="42" w16cid:durableId="1669559726">
    <w:abstractNumId w:val="37"/>
  </w:num>
  <w:num w:numId="43" w16cid:durableId="1661302012">
    <w:abstractNumId w:val="41"/>
  </w:num>
  <w:num w:numId="44" w16cid:durableId="1257905571">
    <w:abstractNumId w:val="31"/>
  </w:num>
  <w:num w:numId="45" w16cid:durableId="109514670">
    <w:abstractNumId w:val="2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1FB"/>
    <w:rsid w:val="0000606C"/>
    <w:rsid w:val="0002495E"/>
    <w:rsid w:val="00027AA4"/>
    <w:rsid w:val="000428D0"/>
    <w:rsid w:val="0006187D"/>
    <w:rsid w:val="00065FB7"/>
    <w:rsid w:val="000746E9"/>
    <w:rsid w:val="00091533"/>
    <w:rsid w:val="00092C32"/>
    <w:rsid w:val="000A2342"/>
    <w:rsid w:val="000A732F"/>
    <w:rsid w:val="000F2504"/>
    <w:rsid w:val="000F3741"/>
    <w:rsid w:val="000F43C4"/>
    <w:rsid w:val="0010705B"/>
    <w:rsid w:val="001131DC"/>
    <w:rsid w:val="00121DB5"/>
    <w:rsid w:val="00146A6B"/>
    <w:rsid w:val="00150F82"/>
    <w:rsid w:val="00167962"/>
    <w:rsid w:val="001A2C1A"/>
    <w:rsid w:val="001F0EC3"/>
    <w:rsid w:val="002166F9"/>
    <w:rsid w:val="002338BA"/>
    <w:rsid w:val="0027055C"/>
    <w:rsid w:val="0027284A"/>
    <w:rsid w:val="00275E82"/>
    <w:rsid w:val="002779FA"/>
    <w:rsid w:val="002961AC"/>
    <w:rsid w:val="002A1BF5"/>
    <w:rsid w:val="002B0A39"/>
    <w:rsid w:val="002B3D8D"/>
    <w:rsid w:val="002C2264"/>
    <w:rsid w:val="002C2A74"/>
    <w:rsid w:val="002C630E"/>
    <w:rsid w:val="002D4B87"/>
    <w:rsid w:val="002E750D"/>
    <w:rsid w:val="002E773B"/>
    <w:rsid w:val="003112D2"/>
    <w:rsid w:val="00311B50"/>
    <w:rsid w:val="003128D8"/>
    <w:rsid w:val="003163F1"/>
    <w:rsid w:val="00325307"/>
    <w:rsid w:val="003313CB"/>
    <w:rsid w:val="0034291D"/>
    <w:rsid w:val="00373418"/>
    <w:rsid w:val="003765F7"/>
    <w:rsid w:val="003C7A1F"/>
    <w:rsid w:val="003D0CDA"/>
    <w:rsid w:val="003D65C1"/>
    <w:rsid w:val="003D6894"/>
    <w:rsid w:val="003E0778"/>
    <w:rsid w:val="003E3A71"/>
    <w:rsid w:val="003E7D61"/>
    <w:rsid w:val="003F357A"/>
    <w:rsid w:val="003F7C7F"/>
    <w:rsid w:val="00404A68"/>
    <w:rsid w:val="004354F3"/>
    <w:rsid w:val="00435D4E"/>
    <w:rsid w:val="0044757F"/>
    <w:rsid w:val="00452C37"/>
    <w:rsid w:val="00456955"/>
    <w:rsid w:val="0047299E"/>
    <w:rsid w:val="00474059"/>
    <w:rsid w:val="0047621E"/>
    <w:rsid w:val="004872F9"/>
    <w:rsid w:val="0049087D"/>
    <w:rsid w:val="00490BBF"/>
    <w:rsid w:val="004A4E27"/>
    <w:rsid w:val="004A7C25"/>
    <w:rsid w:val="004D6998"/>
    <w:rsid w:val="004E54E9"/>
    <w:rsid w:val="005016BC"/>
    <w:rsid w:val="00511C80"/>
    <w:rsid w:val="00520625"/>
    <w:rsid w:val="005208BF"/>
    <w:rsid w:val="00544C81"/>
    <w:rsid w:val="0055034C"/>
    <w:rsid w:val="005533DA"/>
    <w:rsid w:val="005601E4"/>
    <w:rsid w:val="00587238"/>
    <w:rsid w:val="005B2743"/>
    <w:rsid w:val="005B785C"/>
    <w:rsid w:val="005D434E"/>
    <w:rsid w:val="005F4803"/>
    <w:rsid w:val="0061104A"/>
    <w:rsid w:val="00612EF6"/>
    <w:rsid w:val="00625CF4"/>
    <w:rsid w:val="0064579E"/>
    <w:rsid w:val="00661427"/>
    <w:rsid w:val="00681C8C"/>
    <w:rsid w:val="006C1A69"/>
    <w:rsid w:val="006F487D"/>
    <w:rsid w:val="006F5029"/>
    <w:rsid w:val="006F56AC"/>
    <w:rsid w:val="00710432"/>
    <w:rsid w:val="00734574"/>
    <w:rsid w:val="007477CB"/>
    <w:rsid w:val="00762039"/>
    <w:rsid w:val="007A0AE6"/>
    <w:rsid w:val="007A4256"/>
    <w:rsid w:val="007B6D7A"/>
    <w:rsid w:val="007C0156"/>
    <w:rsid w:val="007E718C"/>
    <w:rsid w:val="00800C97"/>
    <w:rsid w:val="008210C3"/>
    <w:rsid w:val="00852DC0"/>
    <w:rsid w:val="008563CA"/>
    <w:rsid w:val="00875065"/>
    <w:rsid w:val="00882D7B"/>
    <w:rsid w:val="008A56A7"/>
    <w:rsid w:val="008A62A7"/>
    <w:rsid w:val="008E10A1"/>
    <w:rsid w:val="008E4061"/>
    <w:rsid w:val="00926CE7"/>
    <w:rsid w:val="00927A4F"/>
    <w:rsid w:val="00930E2D"/>
    <w:rsid w:val="00940463"/>
    <w:rsid w:val="00961B0D"/>
    <w:rsid w:val="00962E0F"/>
    <w:rsid w:val="00967C73"/>
    <w:rsid w:val="00980B02"/>
    <w:rsid w:val="0099027B"/>
    <w:rsid w:val="0099793B"/>
    <w:rsid w:val="009B5C18"/>
    <w:rsid w:val="009C14F5"/>
    <w:rsid w:val="009C3BD5"/>
    <w:rsid w:val="009D0BE4"/>
    <w:rsid w:val="009E3116"/>
    <w:rsid w:val="00A00DFC"/>
    <w:rsid w:val="00A0141B"/>
    <w:rsid w:val="00A31876"/>
    <w:rsid w:val="00A3784D"/>
    <w:rsid w:val="00A56A59"/>
    <w:rsid w:val="00A62BDF"/>
    <w:rsid w:val="00A6564F"/>
    <w:rsid w:val="00A67BCB"/>
    <w:rsid w:val="00A70B6A"/>
    <w:rsid w:val="00A87158"/>
    <w:rsid w:val="00AA1D0A"/>
    <w:rsid w:val="00AA3CF1"/>
    <w:rsid w:val="00AB6B9B"/>
    <w:rsid w:val="00AC3999"/>
    <w:rsid w:val="00AC57D5"/>
    <w:rsid w:val="00AD4208"/>
    <w:rsid w:val="00AF0F73"/>
    <w:rsid w:val="00AF1ECD"/>
    <w:rsid w:val="00B261FB"/>
    <w:rsid w:val="00B35ABD"/>
    <w:rsid w:val="00B41EB8"/>
    <w:rsid w:val="00B4236C"/>
    <w:rsid w:val="00B44AB7"/>
    <w:rsid w:val="00B97A29"/>
    <w:rsid w:val="00BD5DB7"/>
    <w:rsid w:val="00BE32F2"/>
    <w:rsid w:val="00C071C7"/>
    <w:rsid w:val="00C1585B"/>
    <w:rsid w:val="00C53D2B"/>
    <w:rsid w:val="00C6491B"/>
    <w:rsid w:val="00C65C2A"/>
    <w:rsid w:val="00C826CF"/>
    <w:rsid w:val="00CA0B8E"/>
    <w:rsid w:val="00CA2F7E"/>
    <w:rsid w:val="00CD698A"/>
    <w:rsid w:val="00CE035F"/>
    <w:rsid w:val="00CE3507"/>
    <w:rsid w:val="00CF26FD"/>
    <w:rsid w:val="00D233C1"/>
    <w:rsid w:val="00D30D60"/>
    <w:rsid w:val="00D33D2A"/>
    <w:rsid w:val="00D34CC1"/>
    <w:rsid w:val="00D607EB"/>
    <w:rsid w:val="00D6668E"/>
    <w:rsid w:val="00D74A8B"/>
    <w:rsid w:val="00D841F9"/>
    <w:rsid w:val="00D844DA"/>
    <w:rsid w:val="00DA0CAC"/>
    <w:rsid w:val="00DB2373"/>
    <w:rsid w:val="00DE5D9A"/>
    <w:rsid w:val="00DF3243"/>
    <w:rsid w:val="00E27B06"/>
    <w:rsid w:val="00E313C7"/>
    <w:rsid w:val="00E36C01"/>
    <w:rsid w:val="00E57285"/>
    <w:rsid w:val="00E6499A"/>
    <w:rsid w:val="00E72647"/>
    <w:rsid w:val="00E85B37"/>
    <w:rsid w:val="00ED1B3E"/>
    <w:rsid w:val="00F213DB"/>
    <w:rsid w:val="00F348C1"/>
    <w:rsid w:val="00F37B26"/>
    <w:rsid w:val="00F569C5"/>
    <w:rsid w:val="00F7101B"/>
    <w:rsid w:val="00F87A66"/>
    <w:rsid w:val="00F95827"/>
    <w:rsid w:val="00FA6545"/>
    <w:rsid w:val="00FA799C"/>
    <w:rsid w:val="00FC1730"/>
    <w:rsid w:val="00FC20FF"/>
    <w:rsid w:val="00FC23FF"/>
    <w:rsid w:val="00FC37EC"/>
    <w:rsid w:val="00FD077E"/>
    <w:rsid w:val="00FD2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C39EEE"/>
  <w15:docId w15:val="{11D8565C-4438-402A-B78A-448DF2368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0"/>
    <w:link w:val="10"/>
    <w:uiPriority w:val="1"/>
    <w:qFormat/>
    <w:pPr>
      <w:spacing w:before="79"/>
      <w:ind w:left="391"/>
      <w:outlineLvl w:val="0"/>
    </w:pPr>
    <w:rPr>
      <w:b/>
      <w:bCs/>
      <w:sz w:val="28"/>
      <w:szCs w:val="28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2B3D8D"/>
    <w:pPr>
      <w:keepNext/>
      <w:keepLines/>
      <w:spacing w:before="40"/>
      <w:outlineLvl w:val="2"/>
    </w:pPr>
    <w:rPr>
      <w:rFonts w:ascii="Cambria" w:hAnsi="Cambria"/>
      <w:color w:val="243F60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0"/>
    <w:link w:val="a5"/>
    <w:uiPriority w:val="1"/>
    <w:qFormat/>
    <w:rPr>
      <w:sz w:val="28"/>
      <w:szCs w:val="28"/>
    </w:rPr>
  </w:style>
  <w:style w:type="paragraph" w:styleId="a6">
    <w:name w:val="List Paragraph"/>
    <w:basedOn w:val="a0"/>
    <w:uiPriority w:val="1"/>
    <w:qFormat/>
    <w:pPr>
      <w:ind w:left="391" w:right="205" w:hanging="284"/>
      <w:jc w:val="both"/>
    </w:pPr>
  </w:style>
  <w:style w:type="paragraph" w:customStyle="1" w:styleId="TableParagraph">
    <w:name w:val="Table Paragraph"/>
    <w:basedOn w:val="a0"/>
    <w:uiPriority w:val="1"/>
    <w:qFormat/>
  </w:style>
  <w:style w:type="paragraph" w:styleId="a7">
    <w:name w:val="Balloon Text"/>
    <w:basedOn w:val="a0"/>
    <w:link w:val="a8"/>
    <w:uiPriority w:val="99"/>
    <w:semiHidden/>
    <w:unhideWhenUsed/>
    <w:rsid w:val="000A732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0A732F"/>
    <w:rPr>
      <w:rFonts w:ascii="Tahoma" w:eastAsia="Times New Roman" w:hAnsi="Tahoma" w:cs="Tahoma"/>
      <w:sz w:val="16"/>
      <w:szCs w:val="16"/>
      <w:lang w:val="uk-UA"/>
    </w:rPr>
  </w:style>
  <w:style w:type="paragraph" w:styleId="a9">
    <w:name w:val="header"/>
    <w:basedOn w:val="a0"/>
    <w:link w:val="aa"/>
    <w:uiPriority w:val="99"/>
    <w:unhideWhenUsed/>
    <w:rsid w:val="000A732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0A732F"/>
    <w:rPr>
      <w:rFonts w:ascii="Times New Roman" w:eastAsia="Times New Roman" w:hAnsi="Times New Roman" w:cs="Times New Roman"/>
      <w:lang w:val="uk-UA"/>
    </w:rPr>
  </w:style>
  <w:style w:type="paragraph" w:styleId="ab">
    <w:name w:val="footer"/>
    <w:basedOn w:val="a0"/>
    <w:link w:val="ac"/>
    <w:uiPriority w:val="99"/>
    <w:unhideWhenUsed/>
    <w:rsid w:val="000A7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0A732F"/>
    <w:rPr>
      <w:rFonts w:ascii="Times New Roman" w:eastAsia="Times New Roman" w:hAnsi="Times New Roman" w:cs="Times New Roman"/>
      <w:lang w:val="uk-UA"/>
    </w:rPr>
  </w:style>
  <w:style w:type="character" w:customStyle="1" w:styleId="11pt0pt">
    <w:name w:val="Основной текст + 11 pt;Полужирный;Интервал 0 pt"/>
    <w:rsid w:val="008563C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30">
    <w:name w:val="Заголовок 3 Знак"/>
    <w:basedOn w:val="a1"/>
    <w:link w:val="3"/>
    <w:uiPriority w:val="9"/>
    <w:semiHidden/>
    <w:rsid w:val="002B3D8D"/>
    <w:rPr>
      <w:rFonts w:ascii="Cambria" w:eastAsia="Times New Roman" w:hAnsi="Cambria" w:cs="Times New Roman"/>
      <w:color w:val="243F60"/>
      <w:sz w:val="24"/>
      <w:szCs w:val="24"/>
      <w:lang w:val="uk-UA"/>
    </w:rPr>
  </w:style>
  <w:style w:type="character" w:customStyle="1" w:styleId="10">
    <w:name w:val="Заголовок 1 Знак"/>
    <w:basedOn w:val="a1"/>
    <w:link w:val="1"/>
    <w:uiPriority w:val="1"/>
    <w:rsid w:val="002B3D8D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character" w:styleId="ad">
    <w:name w:val="Hyperlink"/>
    <w:rsid w:val="002B3D8D"/>
    <w:rPr>
      <w:color w:val="0066CC"/>
      <w:u w:val="single"/>
    </w:rPr>
  </w:style>
  <w:style w:type="character" w:customStyle="1" w:styleId="ae">
    <w:name w:val="Основной текст_"/>
    <w:link w:val="11"/>
    <w:rsid w:val="002B3D8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1pt0pt0">
    <w:name w:val="Основной текст + 11 pt;Курсив;Интервал 0 pt"/>
    <w:rsid w:val="002B3D8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4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11pt0pt1">
    <w:name w:val="Основной текст + 11 pt;Интервал 0 pt"/>
    <w:rsid w:val="002B3D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22"/>
      <w:szCs w:val="22"/>
      <w:u w:val="none"/>
      <w:lang w:val="uk-UA" w:eastAsia="uk-UA" w:bidi="uk-UA"/>
    </w:rPr>
  </w:style>
  <w:style w:type="paragraph" w:customStyle="1" w:styleId="11">
    <w:name w:val="Основной текст1"/>
    <w:basedOn w:val="a0"/>
    <w:link w:val="ae"/>
    <w:rsid w:val="002B3D8D"/>
    <w:pPr>
      <w:shd w:val="clear" w:color="auto" w:fill="FFFFFF"/>
      <w:autoSpaceDE/>
      <w:autoSpaceDN/>
    </w:pPr>
    <w:rPr>
      <w:lang w:val="en-US"/>
    </w:rPr>
  </w:style>
  <w:style w:type="character" w:styleId="af">
    <w:name w:val="Strong"/>
    <w:uiPriority w:val="22"/>
    <w:qFormat/>
    <w:rsid w:val="002B3D8D"/>
    <w:rPr>
      <w:b/>
      <w:bCs/>
    </w:rPr>
  </w:style>
  <w:style w:type="character" w:customStyle="1" w:styleId="apple-converted-space">
    <w:name w:val="apple-converted-space"/>
    <w:basedOn w:val="a1"/>
    <w:rsid w:val="002B3D8D"/>
  </w:style>
  <w:style w:type="paragraph" w:styleId="a">
    <w:name w:val="List Bullet"/>
    <w:basedOn w:val="a0"/>
    <w:uiPriority w:val="99"/>
    <w:unhideWhenUsed/>
    <w:rsid w:val="002B3D8D"/>
    <w:pPr>
      <w:numPr>
        <w:numId w:val="13"/>
      </w:numPr>
      <w:autoSpaceDE/>
      <w:autoSpaceDN/>
      <w:contextualSpacing/>
    </w:pPr>
    <w:rPr>
      <w:rFonts w:ascii="Courier New" w:eastAsia="Courier New" w:hAnsi="Courier New" w:cs="Courier New"/>
      <w:color w:val="000000"/>
      <w:sz w:val="24"/>
      <w:szCs w:val="24"/>
      <w:lang w:eastAsia="uk-UA" w:bidi="uk-UA"/>
    </w:rPr>
  </w:style>
  <w:style w:type="paragraph" w:customStyle="1" w:styleId="Default">
    <w:name w:val="Default"/>
    <w:rsid w:val="002B3D8D"/>
    <w:pPr>
      <w:widowControl/>
      <w:adjustRightInd w:val="0"/>
    </w:pPr>
    <w:rPr>
      <w:rFonts w:ascii="Times New Roman" w:eastAsia="Courier New" w:hAnsi="Times New Roman" w:cs="Times New Roman"/>
      <w:color w:val="000000"/>
      <w:sz w:val="24"/>
      <w:szCs w:val="24"/>
      <w:lang w:val="ru-RU" w:eastAsia="uk-UA"/>
    </w:rPr>
  </w:style>
  <w:style w:type="paragraph" w:styleId="2">
    <w:name w:val="Body Text 2"/>
    <w:basedOn w:val="a0"/>
    <w:link w:val="20"/>
    <w:rsid w:val="002B3D8D"/>
    <w:pPr>
      <w:widowControl/>
      <w:autoSpaceDE/>
      <w:autoSpaceDN/>
    </w:pPr>
    <w:rPr>
      <w:rFonts w:ascii="Arial" w:hAnsi="Arial"/>
      <w:szCs w:val="20"/>
      <w:lang w:eastAsia="ru-RU"/>
    </w:rPr>
  </w:style>
  <w:style w:type="character" w:customStyle="1" w:styleId="20">
    <w:name w:val="Основной текст 2 Знак"/>
    <w:basedOn w:val="a1"/>
    <w:link w:val="2"/>
    <w:rsid w:val="002B3D8D"/>
    <w:rPr>
      <w:rFonts w:ascii="Arial" w:eastAsia="Times New Roman" w:hAnsi="Arial" w:cs="Times New Roman"/>
      <w:szCs w:val="20"/>
      <w:lang w:val="uk-UA" w:eastAsia="ru-RU"/>
    </w:rPr>
  </w:style>
  <w:style w:type="paragraph" w:customStyle="1" w:styleId="110">
    <w:name w:val="Знак1 Знак Знак Знак1 Знак Знак Знак"/>
    <w:basedOn w:val="a0"/>
    <w:rsid w:val="002B3D8D"/>
    <w:pPr>
      <w:widowControl/>
      <w:autoSpaceDE/>
      <w:autoSpaceDN/>
      <w:spacing w:after="200"/>
    </w:pPr>
    <w:rPr>
      <w:rFonts w:ascii="Arial" w:hAnsi="Arial" w:cs="Arial"/>
      <w:szCs w:val="24"/>
      <w:lang w:val="en-US"/>
    </w:rPr>
  </w:style>
  <w:style w:type="paragraph" w:customStyle="1" w:styleId="af0">
    <w:basedOn w:val="a0"/>
    <w:next w:val="af1"/>
    <w:uiPriority w:val="99"/>
    <w:unhideWhenUsed/>
    <w:rsid w:val="002B3D8D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f2">
    <w:name w:val="Table Grid"/>
    <w:basedOn w:val="a2"/>
    <w:uiPriority w:val="39"/>
    <w:rsid w:val="002B3D8D"/>
    <w:pPr>
      <w:widowControl/>
      <w:autoSpaceDE/>
      <w:autoSpaceDN/>
    </w:pPr>
    <w:rPr>
      <w:rFonts w:ascii="Calibri" w:eastAsia="Calibri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Знак"/>
    <w:basedOn w:val="a1"/>
    <w:link w:val="a4"/>
    <w:uiPriority w:val="1"/>
    <w:rsid w:val="002B3D8D"/>
    <w:rPr>
      <w:rFonts w:ascii="Times New Roman" w:eastAsia="Times New Roman" w:hAnsi="Times New Roman" w:cs="Times New Roman"/>
      <w:sz w:val="28"/>
      <w:szCs w:val="28"/>
      <w:lang w:val="uk-UA"/>
    </w:rPr>
  </w:style>
  <w:style w:type="paragraph" w:customStyle="1" w:styleId="111">
    <w:name w:val="Заголовок 11"/>
    <w:basedOn w:val="a0"/>
    <w:uiPriority w:val="1"/>
    <w:qFormat/>
    <w:rsid w:val="002B3D8D"/>
    <w:pPr>
      <w:spacing w:before="13"/>
      <w:ind w:left="353"/>
      <w:outlineLvl w:val="1"/>
    </w:pPr>
    <w:rPr>
      <w:b/>
      <w:bCs/>
      <w:sz w:val="28"/>
      <w:szCs w:val="28"/>
      <w:lang w:val="uk" w:eastAsia="uk"/>
    </w:rPr>
  </w:style>
  <w:style w:type="numbering" w:customStyle="1" w:styleId="12">
    <w:name w:val="Нет списка1"/>
    <w:next w:val="a3"/>
    <w:uiPriority w:val="99"/>
    <w:semiHidden/>
    <w:unhideWhenUsed/>
    <w:rsid w:val="002B3D8D"/>
  </w:style>
  <w:style w:type="paragraph" w:customStyle="1" w:styleId="112">
    <w:name w:val="Заголовок 11"/>
    <w:basedOn w:val="a0"/>
    <w:uiPriority w:val="1"/>
    <w:qFormat/>
    <w:rsid w:val="002B3D8D"/>
    <w:pPr>
      <w:spacing w:before="13"/>
      <w:ind w:left="353"/>
      <w:outlineLvl w:val="1"/>
    </w:pPr>
    <w:rPr>
      <w:b/>
      <w:bCs/>
      <w:sz w:val="28"/>
      <w:szCs w:val="28"/>
      <w:lang w:val="uk" w:eastAsia="uk"/>
    </w:rPr>
  </w:style>
  <w:style w:type="paragraph" w:styleId="af3">
    <w:name w:val="Title"/>
    <w:basedOn w:val="a0"/>
    <w:link w:val="af4"/>
    <w:uiPriority w:val="1"/>
    <w:qFormat/>
    <w:rsid w:val="002B3D8D"/>
    <w:pPr>
      <w:spacing w:before="1"/>
      <w:ind w:right="13"/>
      <w:jc w:val="center"/>
    </w:pPr>
    <w:rPr>
      <w:b/>
      <w:bCs/>
      <w:sz w:val="32"/>
      <w:szCs w:val="32"/>
    </w:rPr>
  </w:style>
  <w:style w:type="character" w:customStyle="1" w:styleId="af4">
    <w:name w:val="Заголовок Знак"/>
    <w:basedOn w:val="a1"/>
    <w:link w:val="af3"/>
    <w:uiPriority w:val="1"/>
    <w:rsid w:val="002B3D8D"/>
    <w:rPr>
      <w:rFonts w:ascii="Times New Roman" w:eastAsia="Times New Roman" w:hAnsi="Times New Roman" w:cs="Times New Roman"/>
      <w:b/>
      <w:bCs/>
      <w:sz w:val="32"/>
      <w:szCs w:val="32"/>
      <w:lang w:val="uk-UA"/>
    </w:rPr>
  </w:style>
  <w:style w:type="paragraph" w:styleId="af1">
    <w:name w:val="Normal (Web)"/>
    <w:basedOn w:val="a0"/>
    <w:uiPriority w:val="99"/>
    <w:unhideWhenUsed/>
    <w:rsid w:val="002B3D8D"/>
    <w:pPr>
      <w:autoSpaceDE/>
      <w:autoSpaceDN/>
    </w:pPr>
    <w:rPr>
      <w:rFonts w:eastAsia="Courier New"/>
      <w:color w:val="000000"/>
      <w:sz w:val="24"/>
      <w:szCs w:val="24"/>
      <w:lang w:eastAsia="uk-UA" w:bidi="uk-UA"/>
    </w:rPr>
  </w:style>
  <w:style w:type="character" w:customStyle="1" w:styleId="docdata">
    <w:name w:val="docdata"/>
    <w:aliases w:val="docy,v5,3559,baiaagaaboqcaaaddaoaaauacgaaaaaaaaaaaaaaaaaaaaaaaaaaaaaaaaaaaaaaaaaaaaaaaaaaaaaaaaaaaaaaaaaaaaaaaaaaaaaaaaaaaaaaaaaaaaaaaaaaaaaaaaaaaaaaaaaaaaaaaaaaaaaaaaaaaaaaaaaaaaaaaaaaaaaaaaaaaaaaaaaaaaaaaaaaaaaaaaaaaaaaaaaaaaaaaaaaaaaaaaaaaaaa"/>
    <w:basedOn w:val="a1"/>
    <w:rsid w:val="00FA7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48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B3DC50-86A3-4957-9031-55465ECF0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18</Pages>
  <Words>4273</Words>
  <Characters>24360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Тетяна</cp:lastModifiedBy>
  <cp:revision>13</cp:revision>
  <cp:lastPrinted>2026-10-12T11:15:00Z</cp:lastPrinted>
  <dcterms:created xsi:type="dcterms:W3CDTF">2026-09-23T05:42:00Z</dcterms:created>
  <dcterms:modified xsi:type="dcterms:W3CDTF">2026-10-18T13:42:00Z</dcterms:modified>
</cp:coreProperties>
</file>