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3F37C3D5" w:rsidR="001C6A35" w:rsidRPr="00851B5A" w:rsidRDefault="00851B5A" w:rsidP="00CD6C62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851B5A">
        <w:rPr>
          <w:b/>
          <w:bCs/>
          <w:sz w:val="28"/>
          <w:szCs w:val="28"/>
          <w:lang w:val="uk-UA" w:eastAsia="uk-UA"/>
        </w:rPr>
        <w:t>ІНДИВІДУАЛЬНІ КОНСУЛЬТАЦІЇ</w:t>
      </w:r>
    </w:p>
    <w:p w14:paraId="5AF38AE8" w14:textId="77777777" w:rsidR="00BD26D6" w:rsidRPr="00BD2828" w:rsidRDefault="00BD26D6" w:rsidP="00CD6C62">
      <w:pPr>
        <w:spacing w:line="360" w:lineRule="auto"/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CD6C62">
      <w:pPr>
        <w:pStyle w:val="NormalWeb"/>
        <w:spacing w:before="0" w:beforeAutospacing="0" w:after="0" w:afterAutospacing="0" w:line="360" w:lineRule="auto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59608EE1" w:rsidR="00BD26D6" w:rsidRDefault="00BD26D6" w:rsidP="00CD6C62">
      <w:pPr>
        <w:pStyle w:val="NormalWeb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68563909" w14:textId="4ED6EC4E" w:rsidR="00851B5A" w:rsidRDefault="00851B5A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9912"/>
      </w:tblGrid>
      <w:tr w:rsidR="001C6A35" w:rsidRPr="00BE2F90" w14:paraId="5AD1875D" w14:textId="77777777" w:rsidTr="00D2167B">
        <w:tc>
          <w:tcPr>
            <w:tcW w:w="1088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851B5A" w:rsidRPr="00BE2F90" w14:paraId="3DDB796F" w14:textId="77777777" w:rsidTr="000C601D">
        <w:trPr>
          <w:trHeight w:val="728"/>
        </w:trPr>
        <w:tc>
          <w:tcPr>
            <w:tcW w:w="1088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9D63AF" w14:textId="77777777" w:rsidR="00851B5A" w:rsidRPr="002378E1" w:rsidRDefault="00851B5A" w:rsidP="00851B5A">
            <w:pPr>
              <w:ind w:left="2511" w:hanging="387"/>
              <w:jc w:val="both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  <w:p w14:paraId="6E75F240" w14:textId="40060924" w:rsidR="00851B5A" w:rsidRPr="002378E1" w:rsidRDefault="00851B5A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0C7CEB" w:rsidRPr="00BB4D31" w14:paraId="04CAEF63" w14:textId="77777777" w:rsidTr="00951CF1">
        <w:trPr>
          <w:trHeight w:val="881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5BCADEF" w14:textId="49A4B71D" w:rsidR="000C7CEB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51B5A">
              <w:rPr>
                <w:b/>
                <w:bCs/>
                <w:sz w:val="28"/>
                <w:szCs w:val="28"/>
                <w:lang w:val="uk-UA" w:eastAsia="uk-UA"/>
              </w:rPr>
              <w:t>ІНДИВІДУАЛЬНІ КОНСУЛЬТАЦІЇ</w:t>
            </w:r>
          </w:p>
          <w:p w14:paraId="118079D0" w14:textId="52697B0C" w:rsidR="000C7CEB" w:rsidRPr="00BB4D31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4F51558" w14:textId="77777777" w:rsidR="000C7CEB" w:rsidRPr="00CD6C62" w:rsidRDefault="000C7CEB" w:rsidP="00394BA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>Гроші, банкінг та альтернативне фінансування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 (доц. Ткаченко Я.С.) </w:t>
            </w:r>
          </w:p>
          <w:p w14:paraId="5B3B1614" w14:textId="2940C87B" w:rsidR="000C7CEB" w:rsidRPr="00021F67" w:rsidRDefault="000C7CEB" w:rsidP="00394BA9">
            <w:pPr>
              <w:jc w:val="center"/>
              <w:rPr>
                <w:sz w:val="22"/>
                <w:szCs w:val="22"/>
                <w:lang w:val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 +38(067)4034255</w:t>
            </w:r>
          </w:p>
        </w:tc>
      </w:tr>
      <w:tr w:rsidR="000C7CEB" w:rsidRPr="00BB4D31" w14:paraId="0799DEC5" w14:textId="77777777" w:rsidTr="00951CF1">
        <w:trPr>
          <w:trHeight w:val="1105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4DB6AA" w14:textId="77777777" w:rsidR="000C7CEB" w:rsidRPr="00BB4D31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21990D8" w14:textId="77777777" w:rsidR="000C7CEB" w:rsidRPr="00CD6C62" w:rsidRDefault="000C7CEB" w:rsidP="00851B5A">
            <w:pPr>
              <w:jc w:val="center"/>
              <w:rPr>
                <w:sz w:val="28"/>
                <w:szCs w:val="28"/>
                <w:lang w:val="uk-UA"/>
              </w:rPr>
            </w:pPr>
            <w:r w:rsidRPr="00CD6C62">
              <w:rPr>
                <w:b/>
                <w:sz w:val="28"/>
                <w:szCs w:val="28"/>
                <w:lang w:val="uk-UA"/>
              </w:rPr>
              <w:t xml:space="preserve">Бухгалтерський облік </w:t>
            </w:r>
            <w:r w:rsidRPr="00CD6C62">
              <w:rPr>
                <w:sz w:val="28"/>
                <w:szCs w:val="28"/>
                <w:lang w:val="uk-UA"/>
              </w:rPr>
              <w:t xml:space="preserve">(проф. </w:t>
            </w:r>
            <w:r w:rsidRPr="00CD6C62">
              <w:rPr>
                <w:sz w:val="28"/>
                <w:szCs w:val="28"/>
              </w:rPr>
              <w:t>Камінська Т.Г.</w:t>
            </w:r>
            <w:r w:rsidRPr="00CD6C62">
              <w:rPr>
                <w:sz w:val="28"/>
                <w:szCs w:val="28"/>
                <w:lang w:val="uk-UA"/>
              </w:rPr>
              <w:t xml:space="preserve">) </w:t>
            </w:r>
          </w:p>
          <w:p w14:paraId="406541CB" w14:textId="59D6A77A" w:rsidR="000C7CEB" w:rsidRPr="00CD6C62" w:rsidRDefault="000C7CEB" w:rsidP="00851B5A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</w:t>
            </w:r>
            <w:r w:rsidRPr="00CD6C62">
              <w:rPr>
                <w:sz w:val="28"/>
                <w:szCs w:val="28"/>
                <w:lang w:val="uk-UA"/>
              </w:rPr>
              <w:t>+380(50)4114812</w:t>
            </w:r>
          </w:p>
        </w:tc>
      </w:tr>
      <w:tr w:rsidR="009B18E9" w:rsidRPr="00BB4D31" w14:paraId="5F5702B0" w14:textId="77777777" w:rsidTr="00951CF1">
        <w:trPr>
          <w:trHeight w:val="837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FE5165A" w14:textId="77777777" w:rsidR="009B18E9" w:rsidRPr="00BB4D31" w:rsidRDefault="009B18E9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9562AC7" w14:textId="70369F91" w:rsidR="009B18E9" w:rsidRPr="00CD6C62" w:rsidRDefault="009B18E9" w:rsidP="009B18E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Міжнародні фінанси</w:t>
            </w:r>
            <w:r w:rsidRPr="00CD6C62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D6C62">
              <w:rPr>
                <w:sz w:val="28"/>
                <w:szCs w:val="28"/>
                <w:lang w:val="uk-UA"/>
              </w:rPr>
              <w:t xml:space="preserve">(проф. </w:t>
            </w:r>
            <w:r w:rsidRPr="00CD6C62">
              <w:rPr>
                <w:sz w:val="28"/>
                <w:szCs w:val="28"/>
              </w:rPr>
              <w:t>Камінська Т.Г.</w:t>
            </w:r>
            <w:r w:rsidRPr="00CD6C62">
              <w:rPr>
                <w:sz w:val="28"/>
                <w:szCs w:val="28"/>
                <w:lang w:val="uk-UA"/>
              </w:rPr>
              <w:t xml:space="preserve">) </w:t>
            </w:r>
          </w:p>
          <w:p w14:paraId="62973EF4" w14:textId="77F9D20E" w:rsidR="009B18E9" w:rsidRPr="00CD6C62" w:rsidRDefault="009B18E9" w:rsidP="00851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 +38(067)4034255</w:t>
            </w:r>
          </w:p>
        </w:tc>
      </w:tr>
      <w:tr w:rsidR="00DA0991" w:rsidRPr="00BB4D31" w14:paraId="17458E91" w14:textId="77777777" w:rsidTr="00951CF1">
        <w:trPr>
          <w:trHeight w:val="963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C9B9A6" w14:textId="77777777" w:rsidR="00DA0991" w:rsidRPr="00BB4D31" w:rsidRDefault="00DA099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5E402A1" w14:textId="05D5EF87" w:rsidR="00DA0991" w:rsidRPr="00CD6C62" w:rsidRDefault="00DA0991" w:rsidP="00851B5A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 xml:space="preserve">Страхуаання 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(доц. Кобзиста О.О.)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+38(095)0188177</w:t>
            </w:r>
          </w:p>
        </w:tc>
      </w:tr>
      <w:tr w:rsidR="00951CF1" w:rsidRPr="00BB4D31" w14:paraId="33B9ECEA" w14:textId="77777777" w:rsidTr="00951CF1">
        <w:trPr>
          <w:trHeight w:val="976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7808E6" w14:textId="47F74B81" w:rsidR="00951CF1" w:rsidRPr="00BB4D31" w:rsidRDefault="00951CF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4FA5C76" w14:textId="7B52C9C2" w:rsidR="00951CF1" w:rsidRPr="00CD6C62" w:rsidRDefault="00951CF1" w:rsidP="00851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>Фінанси підприємств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 (доц. Кобзиста О.О.)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+38(095)0188177</w:t>
            </w:r>
          </w:p>
        </w:tc>
      </w:tr>
      <w:tr w:rsidR="00951CF1" w:rsidRPr="00BB4D31" w14:paraId="7A528F7F" w14:textId="77777777" w:rsidTr="00951CF1">
        <w:trPr>
          <w:trHeight w:val="693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2C9C4F" w14:textId="77777777" w:rsidR="00951CF1" w:rsidRPr="00BB4D31" w:rsidRDefault="00951CF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7547DC" w14:textId="03AEE807" w:rsidR="00951CF1" w:rsidRPr="00CD6C62" w:rsidRDefault="00951CF1" w:rsidP="006E1706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b/>
                <w:bCs/>
                <w:sz w:val="28"/>
                <w:szCs w:val="28"/>
              </w:rPr>
              <w:t>Іноземна мова професійного спрямування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(доц. </w:t>
            </w:r>
            <w:r>
              <w:rPr>
                <w:sz w:val="28"/>
                <w:szCs w:val="28"/>
                <w:lang w:val="uk-UA" w:eastAsia="uk-UA"/>
              </w:rPr>
              <w:t>Бондар С.І.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</w:t>
            </w:r>
            <w:r>
              <w:rPr>
                <w:sz w:val="28"/>
                <w:szCs w:val="28"/>
                <w:lang w:val="uk-UA" w:eastAsia="uk-UA"/>
              </w:rPr>
              <w:t>67</w:t>
            </w:r>
            <w:r w:rsidRPr="00CD6C62">
              <w:rPr>
                <w:sz w:val="28"/>
                <w:szCs w:val="28"/>
                <w:lang w:val="uk-UA" w:eastAsia="uk-UA"/>
              </w:rPr>
              <w:t>)</w:t>
            </w:r>
            <w:r>
              <w:rPr>
                <w:sz w:val="28"/>
                <w:szCs w:val="28"/>
                <w:lang w:val="uk-UA" w:eastAsia="uk-UA"/>
              </w:rPr>
              <w:t>2332505</w:t>
            </w:r>
          </w:p>
        </w:tc>
      </w:tr>
    </w:tbl>
    <w:p w14:paraId="5F417FC5" w14:textId="77777777" w:rsidR="00851B5A" w:rsidRDefault="00851B5A" w:rsidP="00607880">
      <w:pPr>
        <w:jc w:val="center"/>
        <w:rPr>
          <w:b/>
          <w:sz w:val="28"/>
        </w:rPr>
      </w:pPr>
    </w:p>
    <w:p w14:paraId="7C731E36" w14:textId="3C9C9D0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C7CEB"/>
    <w:rsid w:val="000D0D26"/>
    <w:rsid w:val="000D1620"/>
    <w:rsid w:val="0010000A"/>
    <w:rsid w:val="001617E3"/>
    <w:rsid w:val="00175C8A"/>
    <w:rsid w:val="001A1544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04575"/>
    <w:rsid w:val="0031626A"/>
    <w:rsid w:val="00316F8B"/>
    <w:rsid w:val="00333ED3"/>
    <w:rsid w:val="003421F8"/>
    <w:rsid w:val="00346C75"/>
    <w:rsid w:val="003739CC"/>
    <w:rsid w:val="003875F7"/>
    <w:rsid w:val="00394BA9"/>
    <w:rsid w:val="00397D3F"/>
    <w:rsid w:val="003A1584"/>
    <w:rsid w:val="003F7B15"/>
    <w:rsid w:val="004F5E1A"/>
    <w:rsid w:val="00524624"/>
    <w:rsid w:val="00526FAB"/>
    <w:rsid w:val="005613E5"/>
    <w:rsid w:val="0056370E"/>
    <w:rsid w:val="00585ADC"/>
    <w:rsid w:val="005F2651"/>
    <w:rsid w:val="00607880"/>
    <w:rsid w:val="00620F72"/>
    <w:rsid w:val="00622AFF"/>
    <w:rsid w:val="0063479D"/>
    <w:rsid w:val="006C4E23"/>
    <w:rsid w:val="006E1706"/>
    <w:rsid w:val="006E697B"/>
    <w:rsid w:val="00761BC1"/>
    <w:rsid w:val="0076727E"/>
    <w:rsid w:val="007B410D"/>
    <w:rsid w:val="007C38C9"/>
    <w:rsid w:val="0080413E"/>
    <w:rsid w:val="00851B5A"/>
    <w:rsid w:val="008B00E4"/>
    <w:rsid w:val="008C73E7"/>
    <w:rsid w:val="00914E6A"/>
    <w:rsid w:val="00951CF1"/>
    <w:rsid w:val="009B18E9"/>
    <w:rsid w:val="009C08BA"/>
    <w:rsid w:val="009C53FD"/>
    <w:rsid w:val="009D75A1"/>
    <w:rsid w:val="009F161D"/>
    <w:rsid w:val="00A144A8"/>
    <w:rsid w:val="00A45A94"/>
    <w:rsid w:val="00A70E28"/>
    <w:rsid w:val="00AA79E6"/>
    <w:rsid w:val="00B0423D"/>
    <w:rsid w:val="00B10845"/>
    <w:rsid w:val="00B3173A"/>
    <w:rsid w:val="00B443E4"/>
    <w:rsid w:val="00B50447"/>
    <w:rsid w:val="00B5602B"/>
    <w:rsid w:val="00BA3C7F"/>
    <w:rsid w:val="00BB4D31"/>
    <w:rsid w:val="00BC1D38"/>
    <w:rsid w:val="00BC341A"/>
    <w:rsid w:val="00BC4C72"/>
    <w:rsid w:val="00BD26D6"/>
    <w:rsid w:val="00BE6C7E"/>
    <w:rsid w:val="00C3018A"/>
    <w:rsid w:val="00C6480F"/>
    <w:rsid w:val="00CD6C62"/>
    <w:rsid w:val="00D051AB"/>
    <w:rsid w:val="00D2167B"/>
    <w:rsid w:val="00D47846"/>
    <w:rsid w:val="00D62C8A"/>
    <w:rsid w:val="00DA0991"/>
    <w:rsid w:val="00DE5FF1"/>
    <w:rsid w:val="00EC2513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7</cp:revision>
  <dcterms:created xsi:type="dcterms:W3CDTF">2026-10-01T16:21:00Z</dcterms:created>
  <dcterms:modified xsi:type="dcterms:W3CDTF">2026-10-28T18:56:00Z</dcterms:modified>
</cp:coreProperties>
</file>